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D2CFE" w:rsidR="00FB6DAD" w:rsidP="00B55AE0" w:rsidRDefault="00BD2CFE" w14:paraId="28C5AE24" w14:textId="080880A7">
      <w:pPr>
        <w:jc w:val="center"/>
        <w:rPr>
          <w:rFonts w:ascii="Arial" w:hAnsi="Arial" w:cs="Arial"/>
          <w:b/>
          <w:bCs/>
          <w:sz w:val="20"/>
          <w:szCs w:val="20"/>
        </w:rPr>
      </w:pPr>
      <w:r w:rsidRPr="00787E50">
        <w:rPr>
          <w:rFonts w:ascii="Arial" w:hAnsi="Arial" w:cs="Arial"/>
          <w:b/>
          <w:bCs/>
          <w:sz w:val="20"/>
          <w:szCs w:val="20"/>
        </w:rPr>
        <w:t>PA</w:t>
      </w:r>
      <w:r>
        <w:rPr>
          <w:rFonts w:ascii="Arial" w:hAnsi="Arial" w:cs="Arial"/>
          <w:b/>
          <w:bCs/>
          <w:sz w:val="20"/>
          <w:szCs w:val="20"/>
        </w:rPr>
        <w:t>SIŪLYMAS</w:t>
      </w:r>
      <w:r w:rsidRPr="00787E50">
        <w:rPr>
          <w:rFonts w:ascii="Arial" w:hAnsi="Arial" w:cs="Arial"/>
          <w:b/>
          <w:bCs/>
          <w:sz w:val="20"/>
          <w:szCs w:val="20"/>
        </w:rPr>
        <w:t xml:space="preserve"> PIRKIME</w:t>
      </w:r>
      <w:r>
        <w:rPr>
          <w:rFonts w:ascii="Arial" w:hAnsi="Arial" w:cs="Arial"/>
          <w:b/>
          <w:bCs/>
          <w:sz w:val="20"/>
          <w:szCs w:val="20"/>
        </w:rPr>
        <w:t xml:space="preserve">: </w:t>
      </w:r>
      <w:sdt>
        <w:sdtPr>
          <w:rPr>
            <w:rFonts w:ascii="Arial" w:hAnsi="Arial" w:cs="Arial"/>
            <w:b/>
            <w:bCs/>
            <w:sz w:val="20"/>
            <w:szCs w:val="20"/>
          </w:rPr>
          <w:id w:val="1679313704"/>
          <w:placeholder>
            <w:docPart w:val="117062CD7D144DE49F829D3B539C3254"/>
          </w:placeholder>
          <w:text/>
        </w:sdtPr>
        <w:sdtEndPr/>
        <w:sdtContent>
          <w:r w:rsidRPr="00BD2CFE">
            <w:rPr>
              <w:rFonts w:ascii="Arial" w:hAnsi="Arial" w:cs="Arial"/>
              <w:b/>
              <w:bCs/>
              <w:sz w:val="20"/>
              <w:szCs w:val="20"/>
            </w:rPr>
            <w:t>2026-ESO-623-AKUMULIATORIŲ BATERIJŲ IR ĮKROVIKLIŲ KEITIMAS</w:t>
          </w:r>
        </w:sdtContent>
      </w:sdt>
      <w:r w:rsidRPr="00BD2CFE">
        <w:rPr>
          <w:rFonts w:ascii="Arial" w:hAnsi="Arial" w:cs="Arial"/>
          <w:b/>
          <w:bCs/>
          <w:sz w:val="20"/>
          <w:szCs w:val="20"/>
        </w:rPr>
        <w:t xml:space="preserve"> </w:t>
      </w:r>
    </w:p>
    <w:p w:rsidRPr="00787E50" w:rsidR="00313A17" w:rsidP="00B55AE0" w:rsidRDefault="00313A17" w14:paraId="3A552776" w14:textId="77777777">
      <w:pPr>
        <w:jc w:val="center"/>
        <w:rPr>
          <w:rFonts w:ascii="Arial" w:hAnsi="Arial" w:cs="Arial"/>
          <w:b/>
          <w:bCs/>
          <w:sz w:val="20"/>
          <w:szCs w:val="20"/>
        </w:rPr>
      </w:pPr>
    </w:p>
    <w:p w:rsidR="00F67A69" w:rsidP="0004291E" w:rsidRDefault="00313A17" w14:paraId="7CCBB327" w14:textId="4AC2F134">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057011" w14:paraId="14903F18" w14:textId="7CBE6CC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Pr="00B132CA" w:rsidR="00E0742C">
              <w:rPr>
                <w:rFonts w:ascii="Arial" w:hAnsi="Arial" w:cs="Arial"/>
                <w:sz w:val="20"/>
                <w:szCs w:val="20"/>
              </w:rPr>
              <w:t>)</w:t>
            </w:r>
            <w:r w:rsidR="00E0742C">
              <w:rPr>
                <w:rFonts w:ascii="Arial" w:hAnsi="Arial" w:cs="Arial"/>
                <w:sz w:val="20"/>
                <w:szCs w:val="20"/>
              </w:rPr>
              <w:t>.</w:t>
            </w:r>
          </w:p>
        </w:tc>
        <w:tc>
          <w:tcPr>
            <w:tcW w:w="8788" w:type="dxa"/>
          </w:tcPr>
          <w:p w:rsidR="00801B1A" w:rsidP="0004291E" w:rsidRDefault="00801B1A" w14:paraId="7CD14465" w14:textId="77777777">
            <w:pPr>
              <w:spacing w:after="120"/>
            </w:pPr>
          </w:p>
        </w:tc>
      </w:tr>
      <w:tr w:rsidR="008E3AEB" w:rsidTr="006479FA" w14:paraId="48B56A7A" w14:textId="77777777">
        <w:tc>
          <w:tcPr>
            <w:tcW w:w="5949" w:type="dxa"/>
            <w:shd w:val="clear" w:color="auto" w:fill="DBE5F1"/>
          </w:tcPr>
          <w:p w:rsidRPr="00B132CA" w:rsidR="008E3AEB" w:rsidP="0004291E" w:rsidRDefault="00F93A57" w14:paraId="33445BEE" w14:textId="0F9E0F00">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rsidR="008E3AEB" w:rsidP="0004291E" w:rsidRDefault="008E3AEB" w14:paraId="60877C38" w14:textId="77777777">
            <w:pPr>
              <w:spacing w:after="120"/>
            </w:pPr>
          </w:p>
        </w:tc>
      </w:tr>
      <w:tr w:rsidR="00801B1A" w:rsidTr="006479FA" w14:paraId="71017A91" w14:textId="77777777">
        <w:tc>
          <w:tcPr>
            <w:tcW w:w="5949" w:type="dxa"/>
            <w:shd w:val="clear" w:color="auto" w:fill="DBE5F1"/>
          </w:tcPr>
          <w:p w:rsidR="00801B1A" w:rsidP="00725BF0" w:rsidRDefault="006479FA" w14:paraId="58EFFCCC" w14:textId="498D8645">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rsidR="00801B1A" w:rsidP="00801B1A" w:rsidRDefault="00801B1A" w14:paraId="09C1F5DB" w14:textId="77777777"/>
        </w:tc>
      </w:tr>
    </w:tbl>
    <w:p w:rsidR="00801B1A" w:rsidP="00801B1A" w:rsidRDefault="00801B1A" w14:paraId="2349AE22" w14:textId="77777777"/>
    <w:p w:rsidR="00090560" w:rsidP="00F809F6" w:rsidRDefault="00090560" w14:paraId="11B009BC" w14:textId="77777777">
      <w:pPr>
        <w:pStyle w:val="Heading2"/>
        <w:numPr>
          <w:ilvl w:val="0"/>
          <w:numId w:val="0"/>
        </w:numPr>
        <w:spacing w:after="120"/>
        <w:ind w:left="360"/>
      </w:pPr>
    </w:p>
    <w:p w:rsidR="0004291E" w:rsidP="008266B2" w:rsidRDefault="0004291E" w14:paraId="13044BB9" w14:textId="056869D0">
      <w:pPr>
        <w:pStyle w:val="Heading2"/>
        <w:spacing w:after="120"/>
        <w:jc w:val="center"/>
      </w:pPr>
      <w:r>
        <w:t>INFORMACIJA APIE S</w:t>
      </w:r>
      <w:r w:rsidR="00DE009F">
        <w:t>IŪLOMAS PREKES, PASLAUGAS AR DARBUS</w:t>
      </w:r>
    </w:p>
    <w:p w:rsidRPr="00887E5F" w:rsidR="008266B2" w:rsidP="55523B00" w:rsidRDefault="008266B2" w14:paraId="4C12A277" w14:textId="78E7B649">
      <w:pPr>
        <w:pStyle w:val="ListParagraph"/>
        <w:suppressLineNumbers w:val="0"/>
        <w:tabs>
          <w:tab w:val="left" w:leader="none" w:pos="284"/>
        </w:tabs>
        <w:bidi w:val="0"/>
        <w:spacing w:before="0" w:beforeAutospacing="off" w:after="0" w:afterAutospacing="off" w:line="240" w:lineRule="auto"/>
        <w:ind w:left="0" w:right="0"/>
        <w:jc w:val="both"/>
        <w:rPr>
          <w:rFonts w:ascii="Arial" w:hAnsi="Arial" w:cs="Arial"/>
          <w:sz w:val="20"/>
          <w:szCs w:val="20"/>
        </w:rPr>
      </w:pPr>
      <w:r w:rsidRPr="55523B00" w:rsidR="008266B2">
        <w:rPr>
          <w:rFonts w:ascii="Arial" w:hAnsi="Arial" w:cs="Arial"/>
          <w:sz w:val="20"/>
          <w:szCs w:val="20"/>
        </w:rPr>
        <w:t xml:space="preserve">Informacija apie siūlomas </w:t>
      </w:r>
      <w:r w:rsidRPr="55523B00" w:rsidR="008266B2">
        <w:rPr>
          <w:rFonts w:ascii="Arial" w:hAnsi="Arial" w:cs="Arial"/>
          <w:sz w:val="20"/>
          <w:szCs w:val="20"/>
        </w:rPr>
        <w:t>p</w:t>
      </w:r>
      <w:r w:rsidRPr="55523B00" w:rsidR="008266B2">
        <w:rPr>
          <w:rFonts w:ascii="Arial" w:hAnsi="Arial" w:cs="Arial"/>
          <w:sz w:val="20"/>
          <w:szCs w:val="20"/>
        </w:rPr>
        <w:t>rekes, paslaugas ar darbus</w:t>
      </w:r>
      <w:r w:rsidRPr="55523B00" w:rsidR="008266B2">
        <w:rPr>
          <w:rFonts w:ascii="Arial" w:hAnsi="Arial" w:cs="Arial"/>
          <w:sz w:val="20"/>
          <w:szCs w:val="20"/>
        </w:rPr>
        <w:t xml:space="preserve"> bei kita pasiūlymo informacija,</w:t>
      </w:r>
      <w:r w:rsidRPr="55523B00" w:rsidR="008266B2">
        <w:rPr>
          <w:rFonts w:ascii="Arial" w:hAnsi="Arial" w:cs="Arial"/>
          <w:sz w:val="20"/>
          <w:szCs w:val="20"/>
        </w:rPr>
        <w:t xml:space="preserve"> pateikiama užpildant </w:t>
      </w:r>
      <w:r w:rsidRPr="55523B00" w:rsidR="03A88EF5">
        <w:rPr>
          <w:rFonts w:ascii="Arial" w:hAnsi="Arial" w:cs="Arial"/>
          <w:sz w:val="20"/>
          <w:szCs w:val="20"/>
        </w:rPr>
        <w:t>7</w:t>
      </w:r>
      <w:r w:rsidRPr="55523B00" w:rsidR="008266B2">
        <w:rPr>
          <w:rFonts w:ascii="Arial" w:hAnsi="Arial" w:cs="Arial"/>
          <w:sz w:val="20"/>
          <w:szCs w:val="20"/>
        </w:rPr>
        <w:t xml:space="preserve"> skyriuje nurodytus pasiūlymo priedus bei pridedant nurodytus dokumentus. </w:t>
      </w:r>
    </w:p>
    <w:p w:rsidR="004D6927" w:rsidP="008266B2" w:rsidRDefault="008266B2" w14:paraId="68ADD1FA" w14:textId="52E9CFF1">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rsidR="008266B2" w:rsidP="008266B2" w:rsidRDefault="008266B2" w14:paraId="6ECEA012" w14:textId="77777777">
      <w:pPr>
        <w:spacing w:after="0" w:line="240" w:lineRule="auto"/>
      </w:pPr>
    </w:p>
    <w:p w:rsidR="00CD70A5" w:rsidP="00B26241" w:rsidRDefault="00D236A7" w14:paraId="1FE91A4C" w14:textId="57DBDB6D">
      <w:pPr>
        <w:pStyle w:val="Heading2"/>
        <w:spacing w:after="120"/>
        <w:jc w:val="center"/>
      </w:pPr>
      <w:r>
        <w:t>PA</w:t>
      </w:r>
      <w:r w:rsidR="00CD70A5">
        <w:t>S</w:t>
      </w:r>
      <w:r>
        <w:t>IŪLYMO KAINA</w:t>
      </w:r>
    </w:p>
    <w:p w:rsidR="00B26241" w:rsidP="00B26241" w:rsidRDefault="00B26241" w14:paraId="143EE34B" w14:textId="77777777">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rsidRPr="00B26241" w:rsidR="00B26241" w:rsidP="00B26241" w:rsidRDefault="00B26241" w14:paraId="298CA912" w14:textId="734243CF">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rsidR="00B17060" w:rsidP="00B26241" w:rsidRDefault="00B17060" w14:paraId="4450E8F8" w14:textId="77777777">
      <w:pPr>
        <w:pStyle w:val="Punktai"/>
        <w:numPr>
          <w:ilvl w:val="0"/>
          <w:numId w:val="0"/>
        </w:numPr>
        <w:tabs>
          <w:tab w:val="clear" w:pos="366"/>
        </w:tabs>
        <w:ind w:right="141"/>
        <w:jc w:val="both"/>
        <w:rPr>
          <w:b w:val="0"/>
          <w:bCs w:val="0"/>
          <w:sz w:val="20"/>
          <w:szCs w:val="20"/>
        </w:rPr>
      </w:pPr>
    </w:p>
    <w:p w:rsidR="00F47C31" w:rsidP="00D8742B" w:rsidRDefault="007C37D2" w14:paraId="59498A9F" w14:textId="15546BD4">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rsidR="00AA1742" w:rsidP="00AA1742" w:rsidRDefault="008D29DF" w14:paraId="59AC1E1C" w14:textId="77777777">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Pr="00AA1742" w:rsidR="00AA1742">
        <w:rPr>
          <w:b w:val="0"/>
          <w:bCs w:val="0"/>
          <w:sz w:val="20"/>
          <w:szCs w:val="20"/>
          <w:lang w:eastAsia="lt-LT"/>
        </w:rPr>
        <w:t xml:space="preserve"> </w:t>
      </w:r>
    </w:p>
    <w:p w:rsidRPr="00AA1742" w:rsidR="00AA1742" w:rsidP="00AA1742" w:rsidRDefault="000029D8" w14:paraId="57020FB9" w14:textId="77777777">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Pr="00AA1742" w:rsidR="00AA1742">
        <w:rPr>
          <w:rFonts w:eastAsia="Times New Roman"/>
          <w:b w:val="0"/>
          <w:bCs w:val="0"/>
          <w:kern w:val="0"/>
          <w:sz w:val="20"/>
          <w:szCs w:val="20"/>
          <w:lang w:eastAsia="lt-LT"/>
          <w14:ligatures w14:val="none"/>
        </w:rPr>
        <w:t xml:space="preserve"> </w:t>
      </w:r>
    </w:p>
    <w:p w:rsidRPr="00AA1742" w:rsidR="005B65DE" w:rsidP="00AA1742" w:rsidRDefault="005B65DE" w14:paraId="15B00DB6" w14:textId="0BB4EFB1">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rsidR="005B65DE" w:rsidP="005B65DE" w:rsidRDefault="005B65DE" w14:paraId="229E16A0" w14:textId="77777777">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Pr="00902910" w:rsidR="008C4975" w:rsidTr="00AD6D78" w14:paraId="2B2311C1" w14:textId="77777777">
        <w:trPr>
          <w:trHeight w:val="514"/>
        </w:trPr>
        <w:tc>
          <w:tcPr>
            <w:tcW w:w="829"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1A7829B9"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lastRenderedPageBreak/>
              <w:t>Eil. Nr.</w:t>
            </w:r>
          </w:p>
        </w:tc>
        <w:tc>
          <w:tcPr>
            <w:tcW w:w="3132"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0EE55A9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 xml:space="preserve">Pasitelkiamo ūkio subjekto, kurio pajėgumais remiamasi, </w:t>
            </w:r>
            <w:proofErr w:type="spellStart"/>
            <w:r w:rsidRPr="00902910">
              <w:rPr>
                <w:rFonts w:ascii="Arial" w:hAnsi="Arial" w:eastAsia="Times New Roman" w:cs="Arial"/>
                <w:b/>
                <w:bCs/>
                <w:kern w:val="0"/>
                <w:sz w:val="20"/>
                <w:szCs w:val="20"/>
                <w:lang w:eastAsia="lt-LT"/>
                <w14:ligatures w14:val="none"/>
              </w:rPr>
              <w:t>Kvazisubtiekėjo</w:t>
            </w:r>
            <w:proofErr w:type="spellEnd"/>
            <w:r w:rsidRPr="00902910">
              <w:rPr>
                <w:rFonts w:ascii="Arial" w:hAnsi="Arial" w:eastAsia="Times New Roman" w:cs="Arial"/>
                <w:b/>
                <w:bCs/>
                <w:kern w:val="0"/>
                <w:sz w:val="20"/>
                <w:szCs w:val="20"/>
                <w:lang w:eastAsia="lt-LT"/>
                <w14:ligatures w14:val="none"/>
              </w:rPr>
              <w:t xml:space="preserve"> pavadinimas</w:t>
            </w:r>
          </w:p>
        </w:tc>
        <w:tc>
          <w:tcPr>
            <w:tcW w:w="2835"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0FD188DC"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 xml:space="preserve">Ūkio subjekto, kurio pajėgumais remiamasi, </w:t>
            </w:r>
            <w:proofErr w:type="spellStart"/>
            <w:r w:rsidRPr="00902910">
              <w:rPr>
                <w:rFonts w:ascii="Arial" w:hAnsi="Arial" w:eastAsia="Times New Roman" w:cs="Arial"/>
                <w:b/>
                <w:bCs/>
                <w:kern w:val="0"/>
                <w:sz w:val="20"/>
                <w:szCs w:val="20"/>
                <w:lang w:eastAsia="lt-LT"/>
                <w14:ligatures w14:val="none"/>
              </w:rPr>
              <w:t>Kvazisubtiekėjo</w:t>
            </w:r>
            <w:proofErr w:type="spellEnd"/>
            <w:r w:rsidRPr="00902910">
              <w:rPr>
                <w:rFonts w:ascii="Arial" w:hAnsi="Arial" w:eastAsia="Times New Roman"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747C1B43"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hAnsi="Arial" w:eastAsia="Times New Roman" w:cs="Arial"/>
                <w:b/>
                <w:bCs/>
                <w:kern w:val="0"/>
                <w:sz w:val="20"/>
                <w:szCs w:val="20"/>
                <w:lang w:eastAsia="lt-LT"/>
                <w14:ligatures w14:val="none"/>
              </w:rPr>
              <w:t>Kvazisubtiekėjas</w:t>
            </w:r>
            <w:proofErr w:type="spellEnd"/>
            <w:r>
              <w:rPr>
                <w:rFonts w:ascii="Arial" w:hAnsi="Arial" w:eastAsia="Times New Roman" w:cs="Arial"/>
                <w:kern w:val="0"/>
                <w:sz w:val="20"/>
                <w:szCs w:val="20"/>
                <w:lang w:eastAsia="lt-LT"/>
                <w14:ligatures w14:val="none"/>
              </w:rPr>
              <w:t xml:space="preserve"> </w:t>
            </w:r>
          </w:p>
          <w:p w:rsidRPr="00902910" w:rsidR="008C4975" w:rsidP="00AD6D78" w:rsidRDefault="008C4975" w14:paraId="582ED425"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178D848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Užduotys, Sutarties dalys, kurias ketinama perduoti vykdyti ūkio subjektui</w:t>
            </w:r>
          </w:p>
        </w:tc>
      </w:tr>
      <w:tr w:rsidRPr="00902910" w:rsidR="008C4975" w:rsidTr="00AD6D78" w14:paraId="5250E852" w14:textId="77777777">
        <w:trPr>
          <w:trHeight w:val="514"/>
        </w:trPr>
        <w:tc>
          <w:tcPr>
            <w:tcW w:w="829"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7B6CEE9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1</w:t>
            </w:r>
          </w:p>
        </w:tc>
        <w:tc>
          <w:tcPr>
            <w:tcW w:w="3132"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1D0A93D1"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2</w:t>
            </w:r>
          </w:p>
        </w:tc>
        <w:tc>
          <w:tcPr>
            <w:tcW w:w="2835"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39D574C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3</w:t>
            </w:r>
          </w:p>
        </w:tc>
        <w:tc>
          <w:tcPr>
            <w:tcW w:w="4455"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4CEE6E9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4</w:t>
            </w:r>
          </w:p>
        </w:tc>
        <w:tc>
          <w:tcPr>
            <w:tcW w:w="3459"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7216087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6</w:t>
            </w:r>
          </w:p>
        </w:tc>
      </w:tr>
      <w:tr w:rsidRPr="00902910" w:rsidR="008C4975" w:rsidTr="00AD6D78" w14:paraId="4FB456A4" w14:textId="77777777">
        <w:trPr>
          <w:trHeight w:val="514"/>
        </w:trPr>
        <w:tc>
          <w:tcPr>
            <w:tcW w:w="829"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04ED791E"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Pvz.</w:t>
            </w:r>
          </w:p>
        </w:tc>
        <w:tc>
          <w:tcPr>
            <w:tcW w:w="3132"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254C39E2"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Ūkio subjektas, kurio pajėgumais remiamasi</w:t>
            </w:r>
          </w:p>
          <w:p w:rsidRPr="00902910" w:rsidR="008C4975" w:rsidP="00AD6D78" w:rsidRDefault="008C4975" w14:paraId="78555F9A" w14:textId="021A8F76">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UAB „AAA</w:t>
            </w:r>
            <w:r w:rsidR="004E5FE9">
              <w:rPr>
                <w:rFonts w:ascii="Arial" w:hAnsi="Arial" w:eastAsia="Times New Roman" w:cs="Arial"/>
                <w:i/>
                <w:iCs/>
                <w:kern w:val="0"/>
                <w:sz w:val="20"/>
                <w:szCs w:val="20"/>
                <w:lang w:eastAsia="lt-LT"/>
                <w14:ligatures w14:val="none"/>
              </w:rPr>
              <w:t>“</w:t>
            </w:r>
          </w:p>
        </w:tc>
        <w:tc>
          <w:tcPr>
            <w:tcW w:w="2835"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7E41823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Lietuv</w:t>
            </w:r>
            <w:r>
              <w:rPr>
                <w:rFonts w:ascii="Arial" w:hAnsi="Arial" w:eastAsia="Times New Roman" w:cs="Arial"/>
                <w:i/>
                <w:iCs/>
                <w:kern w:val="0"/>
                <w:sz w:val="20"/>
                <w:szCs w:val="20"/>
                <w:lang w:eastAsia="lt-LT"/>
                <w14:ligatures w14:val="none"/>
              </w:rPr>
              <w:t>a</w:t>
            </w:r>
          </w:p>
        </w:tc>
        <w:tc>
          <w:tcPr>
            <w:tcW w:w="4455"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322E628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1.3 p. – teisė verstis veikla</w:t>
            </w:r>
          </w:p>
        </w:tc>
        <w:tc>
          <w:tcPr>
            <w:tcW w:w="3459"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3887E04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Pavojingų atliekų tvarkymas</w:t>
            </w:r>
          </w:p>
        </w:tc>
      </w:tr>
      <w:tr w:rsidRPr="00902910" w:rsidR="008C4975" w:rsidTr="00AD6D78" w14:paraId="4D8F4641" w14:textId="77777777">
        <w:trPr>
          <w:trHeight w:val="514"/>
        </w:trPr>
        <w:tc>
          <w:tcPr>
            <w:tcW w:w="829" w:type="dxa"/>
            <w:tcBorders>
              <w:top w:val="single" w:color="auto" w:sz="6" w:space="0"/>
              <w:left w:val="single" w:color="auto" w:sz="6" w:space="0"/>
              <w:bottom w:val="single" w:color="auto" w:sz="6" w:space="0"/>
              <w:right w:val="single" w:color="auto" w:sz="6" w:space="0"/>
            </w:tcBorders>
            <w:hideMark/>
          </w:tcPr>
          <w:p w:rsidRPr="00902910" w:rsidR="008C4975" w:rsidP="00F304F3" w:rsidRDefault="008C4975" w14:paraId="546CB0A9" w14:textId="77777777">
            <w:pPr>
              <w:numPr>
                <w:ilvl w:val="0"/>
                <w:numId w:val="11"/>
              </w:numPr>
              <w:spacing w:after="0" w:line="240" w:lineRule="auto"/>
              <w:ind w:firstLine="0"/>
              <w:jc w:val="center"/>
              <w:textAlignment w:val="baseline"/>
              <w:rPr>
                <w:rFonts w:ascii="Arial" w:hAnsi="Arial" w:eastAsia="Times New Roman" w:cs="Arial"/>
                <w:kern w:val="0"/>
                <w:sz w:val="20"/>
                <w:szCs w:val="20"/>
                <w:lang w:eastAsia="lt-LT"/>
                <w14:ligatures w14:val="none"/>
              </w:rPr>
            </w:pPr>
            <w:r w:rsidRPr="00902910">
              <w:rPr>
                <w:rFonts w:ascii="Arial" w:hAnsi="Arial" w:eastAsia="Times New Roman" w:cs="Arial"/>
                <w:kern w:val="0"/>
                <w:sz w:val="20"/>
                <w:szCs w:val="20"/>
                <w:lang w:eastAsia="lt-LT"/>
                <w14:ligatures w14:val="none"/>
              </w:rPr>
              <w:t> </w:t>
            </w:r>
          </w:p>
        </w:tc>
        <w:tc>
          <w:tcPr>
            <w:tcW w:w="3132" w:type="dxa"/>
            <w:tcBorders>
              <w:top w:val="single" w:color="auto" w:sz="6" w:space="0"/>
              <w:left w:val="single" w:color="auto" w:sz="6" w:space="0"/>
              <w:bottom w:val="single" w:color="auto" w:sz="6" w:space="0"/>
              <w:right w:val="single" w:color="auto" w:sz="6" w:space="0"/>
            </w:tcBorders>
            <w:hideMark/>
          </w:tcPr>
          <w:p w:rsidRPr="00902910" w:rsidR="008C4975" w:rsidP="00AD6D78" w:rsidRDefault="00A8101E" w14:paraId="68C2307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Pr="00A26B6A" w:rsidR="008C4975">
                  <w:rPr>
                    <w:rFonts w:ascii="Arial" w:hAnsi="Arial" w:cs="Arial"/>
                    <w:color w:val="FF0000"/>
                    <w:sz w:val="20"/>
                    <w:szCs w:val="20"/>
                  </w:rPr>
                  <w:t>[Pasirinkite]</w:t>
                </w:r>
              </w:sdtContent>
            </w:sdt>
            <w:r w:rsidRPr="00902910" w:rsidR="008C4975">
              <w:rPr>
                <w:rFonts w:ascii="Arial" w:hAnsi="Arial" w:eastAsia="Times New Roman" w:cs="Arial"/>
                <w:b/>
                <w:bCs/>
                <w:kern w:val="0"/>
                <w:sz w:val="20"/>
                <w:szCs w:val="20"/>
                <w:lang w:eastAsia="lt-LT"/>
                <w14:ligatures w14:val="none"/>
              </w:rPr>
              <w:t xml:space="preserve"> </w:t>
            </w:r>
            <w:r w:rsidRPr="00902910" w:rsidR="008C4975">
              <w:rPr>
                <w:rFonts w:ascii="Arial" w:hAnsi="Arial" w:eastAsia="Times New Roman" w:cs="Arial"/>
                <w:i/>
                <w:iCs/>
                <w:kern w:val="0"/>
                <w:sz w:val="20"/>
                <w:szCs w:val="20"/>
                <w:lang w:eastAsia="lt-LT"/>
                <w14:ligatures w14:val="none"/>
              </w:rPr>
              <w:t>Pavadini</w:t>
            </w:r>
            <w:r w:rsidR="008C4975">
              <w:rPr>
                <w:rFonts w:ascii="Arial" w:hAnsi="Arial" w:eastAsia="Times New Roman" w:cs="Arial"/>
                <w:i/>
                <w:iCs/>
                <w:kern w:val="0"/>
                <w:sz w:val="20"/>
                <w:szCs w:val="20"/>
                <w:lang w:eastAsia="lt-LT"/>
                <w14:ligatures w14:val="none"/>
              </w:rPr>
              <w:t>mas</w:t>
            </w:r>
          </w:p>
        </w:tc>
        <w:tc>
          <w:tcPr>
            <w:tcW w:w="283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7CCB173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445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16471AE3"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3459"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40DF3208"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r>
      <w:tr w:rsidRPr="00902910" w:rsidR="008C4975" w:rsidTr="00AD6D78" w14:paraId="4652B09D" w14:textId="77777777">
        <w:trPr>
          <w:trHeight w:val="514"/>
        </w:trPr>
        <w:tc>
          <w:tcPr>
            <w:tcW w:w="829" w:type="dxa"/>
            <w:tcBorders>
              <w:top w:val="single" w:color="auto" w:sz="6" w:space="0"/>
              <w:left w:val="single" w:color="auto" w:sz="6" w:space="0"/>
              <w:bottom w:val="single" w:color="auto" w:sz="6" w:space="0"/>
              <w:right w:val="single" w:color="auto" w:sz="6" w:space="0"/>
            </w:tcBorders>
            <w:hideMark/>
          </w:tcPr>
          <w:p w:rsidRPr="00902910" w:rsidR="008C4975" w:rsidP="00F304F3" w:rsidRDefault="008C4975" w14:paraId="0C87144B" w14:textId="77777777">
            <w:pPr>
              <w:numPr>
                <w:ilvl w:val="0"/>
                <w:numId w:val="12"/>
              </w:numPr>
              <w:spacing w:after="0" w:line="240" w:lineRule="auto"/>
              <w:ind w:firstLine="0"/>
              <w:jc w:val="center"/>
              <w:textAlignment w:val="baseline"/>
              <w:rPr>
                <w:rFonts w:ascii="Arial" w:hAnsi="Arial" w:eastAsia="Times New Roman" w:cs="Arial"/>
                <w:kern w:val="0"/>
                <w:sz w:val="20"/>
                <w:szCs w:val="20"/>
                <w:lang w:eastAsia="lt-LT"/>
                <w14:ligatures w14:val="none"/>
              </w:rPr>
            </w:pPr>
            <w:r w:rsidRPr="00902910">
              <w:rPr>
                <w:rFonts w:ascii="Arial" w:hAnsi="Arial" w:eastAsia="Times New Roman" w:cs="Arial"/>
                <w:kern w:val="0"/>
                <w:sz w:val="20"/>
                <w:szCs w:val="20"/>
                <w:lang w:eastAsia="lt-LT"/>
                <w14:ligatures w14:val="none"/>
              </w:rPr>
              <w:t> </w:t>
            </w:r>
          </w:p>
        </w:tc>
        <w:tc>
          <w:tcPr>
            <w:tcW w:w="3132" w:type="dxa"/>
            <w:tcBorders>
              <w:top w:val="single" w:color="auto" w:sz="6" w:space="0"/>
              <w:left w:val="single" w:color="auto" w:sz="6" w:space="0"/>
              <w:bottom w:val="single" w:color="auto" w:sz="6" w:space="0"/>
              <w:right w:val="single" w:color="auto" w:sz="6" w:space="0"/>
            </w:tcBorders>
            <w:hideMark/>
          </w:tcPr>
          <w:p w:rsidRPr="00902910" w:rsidR="008C4975" w:rsidP="00AD6D78" w:rsidRDefault="00A8101E" w14:paraId="35222B35"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Pr="00A26B6A" w:rsidR="008C4975">
                  <w:rPr>
                    <w:rFonts w:ascii="Arial" w:hAnsi="Arial" w:cs="Arial"/>
                    <w:color w:val="FF0000"/>
                    <w:sz w:val="20"/>
                    <w:szCs w:val="20"/>
                  </w:rPr>
                  <w:t>[Pasirinkite]</w:t>
                </w:r>
              </w:sdtContent>
            </w:sdt>
            <w:r w:rsidRPr="00902910" w:rsidR="008C4975">
              <w:rPr>
                <w:rFonts w:ascii="Arial" w:hAnsi="Arial" w:eastAsia="Times New Roman" w:cs="Arial"/>
                <w:b/>
                <w:bCs/>
                <w:kern w:val="0"/>
                <w:sz w:val="20"/>
                <w:szCs w:val="20"/>
                <w:lang w:eastAsia="lt-LT"/>
                <w14:ligatures w14:val="none"/>
              </w:rPr>
              <w:t xml:space="preserve"> </w:t>
            </w:r>
            <w:r w:rsidRPr="00902910" w:rsidR="008C4975">
              <w:rPr>
                <w:rFonts w:ascii="Arial" w:hAnsi="Arial" w:eastAsia="Times New Roman" w:cs="Arial"/>
                <w:i/>
                <w:iCs/>
                <w:kern w:val="0"/>
                <w:sz w:val="20"/>
                <w:szCs w:val="20"/>
                <w:lang w:eastAsia="lt-LT"/>
                <w14:ligatures w14:val="none"/>
              </w:rPr>
              <w:t>Pavadinimas</w:t>
            </w:r>
          </w:p>
        </w:tc>
        <w:tc>
          <w:tcPr>
            <w:tcW w:w="283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7AE05F4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445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0CB4FF04"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3459"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16A8019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r>
    </w:tbl>
    <w:p w:rsidR="00AA1742" w:rsidP="005B65DE" w:rsidRDefault="00AA1742" w14:paraId="067F7E54" w14:textId="77777777">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2616"/>
        <w:gridCol w:w="2263"/>
      </w:tblGrid>
      <w:tr w:rsidR="0090586F" w:rsidTr="00F32D8F" w14:paraId="4D8CFCC6" w14:textId="77777777">
        <w:tc>
          <w:tcPr>
            <w:tcW w:w="12616" w:type="dxa"/>
          </w:tcPr>
          <w:p w:rsidR="0090586F" w:rsidP="00631FBC" w:rsidRDefault="00F32D8F" w14:paraId="524CD562" w14:textId="3EDADCC3">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Pr="00F600E0" w:rsidR="00F600E0">
              <w:rPr>
                <w:b w:val="0"/>
                <w:bCs w:val="0"/>
                <w:i/>
                <w:iCs/>
                <w:color w:val="365F91"/>
                <w:sz w:val="20"/>
                <w:szCs w:val="20"/>
              </w:rPr>
              <w:t>(pažymima varnele, jei „taip“)</w:t>
            </w:r>
          </w:p>
        </w:tc>
        <w:tc>
          <w:tcPr>
            <w:tcW w:w="2263" w:type="dxa"/>
          </w:tcPr>
          <w:p w:rsidRPr="00F32D8F" w:rsidR="0090586F" w:rsidP="00F32D8F" w:rsidRDefault="00A8101E" w14:paraId="68A2EDE3" w14:textId="6CBEBCCB">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Pr="00F32D8F" w:rsidR="00F32D8F">
                  <w:rPr>
                    <w:rFonts w:hint="eastAsia" w:ascii="MS Gothic" w:hAnsi="MS Gothic" w:eastAsia="MS Gothic"/>
                    <w:b w:val="0"/>
                    <w:bCs w:val="0"/>
                    <w:sz w:val="20"/>
                    <w:szCs w:val="20"/>
                  </w:rPr>
                  <w:t>☐</w:t>
                </w:r>
              </w:sdtContent>
            </w:sdt>
            <w:r w:rsidRPr="00F32D8F" w:rsidR="00F32D8F">
              <w:rPr>
                <w:b w:val="0"/>
                <w:bCs w:val="0"/>
                <w:sz w:val="20"/>
                <w:szCs w:val="20"/>
              </w:rPr>
              <w:t xml:space="preserve"> taip</w:t>
            </w:r>
          </w:p>
        </w:tc>
      </w:tr>
    </w:tbl>
    <w:p w:rsidRPr="00C24BFD" w:rsidR="00074469" w:rsidP="00074469" w:rsidRDefault="00074469" w14:paraId="1B941CC3" w14:textId="77777777">
      <w:pPr>
        <w:pStyle w:val="Punktai"/>
        <w:numPr>
          <w:ilvl w:val="0"/>
          <w:numId w:val="0"/>
        </w:numPr>
        <w:tabs>
          <w:tab w:val="clear" w:pos="366"/>
          <w:tab w:val="left" w:pos="567"/>
        </w:tabs>
        <w:ind w:left="567"/>
        <w:jc w:val="both"/>
        <w:rPr>
          <w:b w:val="0"/>
          <w:bCs w:val="0"/>
          <w:sz w:val="20"/>
          <w:szCs w:val="20"/>
          <w:lang w:eastAsia="lt-LT"/>
        </w:rPr>
      </w:pPr>
    </w:p>
    <w:p w:rsidRPr="00074469" w:rsidR="00B93C04" w:rsidP="00F304F3" w:rsidRDefault="00A54059" w14:paraId="2F2B4624" w14:textId="64821C03">
      <w:pPr>
        <w:pStyle w:val="Punktai"/>
        <w:numPr>
          <w:ilvl w:val="1"/>
          <w:numId w:val="15"/>
        </w:numPr>
        <w:tabs>
          <w:tab w:val="clear" w:pos="366"/>
          <w:tab w:val="left" w:pos="567"/>
        </w:tabs>
        <w:ind w:left="567" w:hanging="567"/>
        <w:jc w:val="both"/>
        <w:rPr>
          <w:b w:val="0"/>
          <w:bCs w:val="0"/>
          <w:sz w:val="20"/>
          <w:szCs w:val="20"/>
          <w:lang w:eastAsia="lt-LT"/>
        </w:rPr>
      </w:pPr>
      <w:r w:rsidRPr="0007446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074469">
        <w:rPr>
          <w:rFonts w:eastAsia="Times New Roman"/>
          <w:kern w:val="0"/>
          <w:sz w:val="20"/>
          <w:szCs w:val="20"/>
          <w:lang w:eastAsia="lt-LT"/>
          <w14:ligatures w14:val="none"/>
        </w:rPr>
        <w:t>privalo</w:t>
      </w:r>
      <w:r w:rsidRPr="0007446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Pr="00074469" w:rsidR="00E5384E">
        <w:rPr>
          <w:rFonts w:eastAsia="Times New Roman"/>
          <w:b w:val="0"/>
          <w:bCs w:val="0"/>
          <w:kern w:val="0"/>
          <w:sz w:val="20"/>
          <w:szCs w:val="20"/>
          <w:lang w:eastAsia="lt-LT"/>
          <w14:ligatures w14:val="none"/>
        </w:rPr>
        <w:t>S</w:t>
      </w:r>
      <w:r w:rsidRPr="00074469">
        <w:rPr>
          <w:rFonts w:eastAsia="Times New Roman"/>
          <w:b w:val="0"/>
          <w:bCs w:val="0"/>
          <w:kern w:val="0"/>
          <w:sz w:val="20"/>
          <w:szCs w:val="20"/>
          <w:lang w:eastAsia="lt-LT"/>
          <w14:ligatures w14:val="none"/>
        </w:rPr>
        <w:t>utarties vykdymo laikotarpiui (pvz. pasirašytos sutartys, ketinimų protokolai ir pan.).</w:t>
      </w:r>
    </w:p>
    <w:p w:rsidRPr="00B93C04" w:rsidR="00A54059" w:rsidP="00A54059" w:rsidRDefault="00A54059" w14:paraId="118B01DD" w14:textId="77777777">
      <w:pPr>
        <w:pStyle w:val="Punktai"/>
        <w:numPr>
          <w:ilvl w:val="0"/>
          <w:numId w:val="0"/>
        </w:numPr>
        <w:tabs>
          <w:tab w:val="clear" w:pos="366"/>
          <w:tab w:val="left" w:pos="567"/>
        </w:tabs>
        <w:ind w:left="567"/>
        <w:jc w:val="both"/>
        <w:rPr>
          <w:b w:val="0"/>
          <w:bCs w:val="0"/>
          <w:sz w:val="20"/>
          <w:szCs w:val="20"/>
          <w:lang w:eastAsia="lt-LT"/>
        </w:rPr>
      </w:pPr>
    </w:p>
    <w:p w:rsidR="00B17060" w:rsidP="00D8742B" w:rsidRDefault="00B26241" w14:paraId="3C97B7A3" w14:textId="4E1A12A1">
      <w:pPr>
        <w:pStyle w:val="Heading2"/>
        <w:spacing w:after="120"/>
        <w:jc w:val="center"/>
      </w:pPr>
      <w:r>
        <w:t>SUBTIEKIMAS</w:t>
      </w:r>
    </w:p>
    <w:p w:rsidR="00B72882" w:rsidP="00B72882" w:rsidRDefault="00B72882" w14:paraId="46F09768" w14:textId="5B0BBD6C">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rsidR="00B26241" w:rsidP="00B72882" w:rsidRDefault="00B72882" w14:paraId="1EBEED8D" w14:textId="6C6EACF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rsidTr="00A44826" w14:paraId="1633E509" w14:textId="77777777">
        <w:tc>
          <w:tcPr>
            <w:tcW w:w="846" w:type="dxa"/>
            <w:shd w:val="clear" w:color="auto" w:fill="DBE5F1"/>
            <w:vAlign w:val="center"/>
          </w:tcPr>
          <w:p w:rsidRPr="00EE184D" w:rsidR="00247031" w:rsidP="00A44826" w:rsidRDefault="00247031" w14:paraId="1037DBD1" w14:textId="7777777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rsidRPr="00EE184D" w:rsidR="00247031" w:rsidP="00A44826" w:rsidRDefault="00247031" w14:paraId="49F8AD6D" w14:textId="7777777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rsidRPr="00EE184D" w:rsidR="00247031" w:rsidP="00A44826" w:rsidRDefault="00247031" w14:paraId="642219E5" w14:textId="7777777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rsidRPr="00EE184D" w:rsidR="00247031" w:rsidP="00A44826" w:rsidRDefault="00247031" w14:paraId="0B48443B" w14:textId="7777777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EE184D" w:rsidR="00247031" w:rsidP="00A44826" w:rsidRDefault="00247031" w14:paraId="6E6E3D55" w14:textId="7777777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rsidTr="00A44826" w14:paraId="50AE9120" w14:textId="77777777">
        <w:tc>
          <w:tcPr>
            <w:tcW w:w="846" w:type="dxa"/>
            <w:shd w:val="clear" w:color="auto" w:fill="DBE5F1"/>
            <w:vAlign w:val="center"/>
          </w:tcPr>
          <w:p w:rsidR="00247031" w:rsidP="00A44826" w:rsidRDefault="00247031" w14:paraId="5FE6472F" w14:textId="7777777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rsidR="00247031" w:rsidP="00A44826" w:rsidRDefault="00247031" w14:paraId="2045C9C4" w14:textId="7777777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rsidR="00247031" w:rsidP="00A44826" w:rsidRDefault="00247031" w14:paraId="305A2910" w14:textId="7777777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rsidR="00247031" w:rsidP="00A44826" w:rsidRDefault="00247031" w14:paraId="0DE621E2" w14:textId="77777777">
            <w:pPr>
              <w:tabs>
                <w:tab w:val="left" w:pos="567"/>
              </w:tabs>
              <w:jc w:val="center"/>
              <w:rPr>
                <w:rFonts w:ascii="Arial" w:hAnsi="Arial" w:cs="Arial"/>
                <w:sz w:val="20"/>
                <w:szCs w:val="20"/>
              </w:rPr>
            </w:pPr>
            <w:r>
              <w:rPr>
                <w:rFonts w:ascii="Arial" w:hAnsi="Arial" w:cs="Arial"/>
                <w:sz w:val="20"/>
                <w:szCs w:val="20"/>
              </w:rPr>
              <w:t>4</w:t>
            </w:r>
          </w:p>
        </w:tc>
      </w:tr>
      <w:tr w:rsidRPr="00C638FB" w:rsidR="00247031" w:rsidTr="00A44826" w14:paraId="59DD4694" w14:textId="77777777">
        <w:tc>
          <w:tcPr>
            <w:tcW w:w="846" w:type="dxa"/>
            <w:shd w:val="clear" w:color="auto" w:fill="F2F2F2" w:themeFill="background1" w:themeFillShade="F2"/>
            <w:vAlign w:val="center"/>
          </w:tcPr>
          <w:p w:rsidRPr="00C638FB" w:rsidR="00247031" w:rsidP="00A44826" w:rsidRDefault="00247031" w14:paraId="5402510A" w14:textId="7777777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rsidRPr="00C638FB" w:rsidR="00247031" w:rsidP="00A44826" w:rsidRDefault="00247031" w14:paraId="77EBD35B" w14:textId="7777777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rsidRPr="00C638FB" w:rsidR="00247031" w:rsidP="00A44826" w:rsidRDefault="00247031" w14:paraId="2D184B63" w14:textId="7777777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rsidRPr="00C638FB" w:rsidR="00247031" w:rsidP="00A44826" w:rsidRDefault="00247031" w14:paraId="1810DC39" w14:textId="7777777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rsidTr="00A44826" w14:paraId="446D940F" w14:textId="77777777">
        <w:tc>
          <w:tcPr>
            <w:tcW w:w="846" w:type="dxa"/>
            <w:vAlign w:val="center"/>
          </w:tcPr>
          <w:p w:rsidRPr="00C638FB" w:rsidR="00247031" w:rsidP="00F304F3" w:rsidRDefault="00247031" w14:paraId="18E98DBC" w14:textId="77777777">
            <w:pPr>
              <w:pStyle w:val="ListParagraph"/>
              <w:numPr>
                <w:ilvl w:val="0"/>
                <w:numId w:val="3"/>
              </w:numPr>
              <w:tabs>
                <w:tab w:val="left" w:pos="567"/>
              </w:tabs>
              <w:jc w:val="center"/>
              <w:rPr>
                <w:rFonts w:ascii="Arial" w:hAnsi="Arial" w:cs="Arial"/>
                <w:sz w:val="20"/>
                <w:szCs w:val="20"/>
              </w:rPr>
            </w:pPr>
          </w:p>
        </w:tc>
        <w:tc>
          <w:tcPr>
            <w:tcW w:w="3685" w:type="dxa"/>
            <w:vAlign w:val="center"/>
          </w:tcPr>
          <w:p w:rsidR="00247031" w:rsidP="00A44826" w:rsidRDefault="00247031" w14:paraId="52EF2356" w14:textId="77777777">
            <w:pPr>
              <w:tabs>
                <w:tab w:val="left" w:pos="567"/>
              </w:tabs>
              <w:jc w:val="center"/>
              <w:rPr>
                <w:rFonts w:ascii="Arial" w:hAnsi="Arial" w:cs="Arial"/>
                <w:sz w:val="20"/>
                <w:szCs w:val="20"/>
              </w:rPr>
            </w:pPr>
          </w:p>
        </w:tc>
        <w:tc>
          <w:tcPr>
            <w:tcW w:w="3544" w:type="dxa"/>
            <w:vAlign w:val="center"/>
          </w:tcPr>
          <w:p w:rsidR="00247031" w:rsidP="00A44826" w:rsidRDefault="00247031" w14:paraId="3B2B835E" w14:textId="77777777">
            <w:pPr>
              <w:tabs>
                <w:tab w:val="left" w:pos="567"/>
              </w:tabs>
              <w:jc w:val="center"/>
              <w:rPr>
                <w:rFonts w:ascii="Arial" w:hAnsi="Arial" w:cs="Arial"/>
                <w:sz w:val="20"/>
                <w:szCs w:val="20"/>
              </w:rPr>
            </w:pPr>
          </w:p>
        </w:tc>
        <w:tc>
          <w:tcPr>
            <w:tcW w:w="6657" w:type="dxa"/>
            <w:vAlign w:val="center"/>
          </w:tcPr>
          <w:p w:rsidR="00247031" w:rsidP="00A44826" w:rsidRDefault="00247031" w14:paraId="0F5B80EC" w14:textId="77777777">
            <w:pPr>
              <w:tabs>
                <w:tab w:val="left" w:pos="567"/>
              </w:tabs>
              <w:jc w:val="center"/>
              <w:rPr>
                <w:rFonts w:ascii="Arial" w:hAnsi="Arial" w:cs="Arial"/>
                <w:sz w:val="20"/>
                <w:szCs w:val="20"/>
              </w:rPr>
            </w:pPr>
          </w:p>
        </w:tc>
      </w:tr>
    </w:tbl>
    <w:p w:rsidR="00B72882" w:rsidP="00B72882" w:rsidRDefault="00B72882" w14:paraId="22AF4461" w14:textId="77777777"/>
    <w:p w:rsidR="00247031" w:rsidP="006C5D74" w:rsidRDefault="00247031" w14:paraId="733A3D76" w14:textId="60F9FB37">
      <w:pPr>
        <w:pStyle w:val="Heading2"/>
        <w:spacing w:after="120"/>
        <w:jc w:val="center"/>
      </w:pPr>
      <w:r>
        <w:lastRenderedPageBreak/>
        <w:t>KONFIDENCIALI INFORMACIJA</w:t>
      </w:r>
      <w:r>
        <w:rPr>
          <w:rStyle w:val="FootnoteReference"/>
        </w:rPr>
        <w:footnoteReference w:id="2"/>
      </w:r>
    </w:p>
    <w:p w:rsidR="00916B85" w:rsidP="00916B85" w:rsidRDefault="00C24464" w14:paraId="7FF206B0" w14:textId="3328DD9F">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hint="eastAsia" w:ascii="MS Gothic" w:hAnsi="MS Gothic" w:eastAsia="MS Gothic" w:cs="Arial"/>
              <w:sz w:val="20"/>
              <w:szCs w:val="20"/>
            </w:rPr>
            <w:t>☐</w:t>
          </w:r>
        </w:sdtContent>
      </w:sdt>
      <w:r w:rsidR="006C5D74">
        <w:rPr>
          <w:rFonts w:ascii="Arial" w:hAnsi="Arial" w:cs="Arial"/>
          <w:sz w:val="20"/>
          <w:szCs w:val="20"/>
        </w:rPr>
        <w:t xml:space="preserve"> yra</w:t>
      </w:r>
    </w:p>
    <w:p w:rsidR="006C5D74" w:rsidP="007355FC" w:rsidRDefault="001679BC" w14:paraId="2DC6A83B" w14:textId="47C4BB0A">
      <w:pPr>
        <w:pStyle w:val="Heading2"/>
        <w:spacing w:after="120"/>
        <w:ind w:left="357" w:hanging="357"/>
        <w:jc w:val="center"/>
      </w:pPr>
      <w:r>
        <w:t xml:space="preserve">PASIŪLYMO PRIEDAI </w:t>
      </w:r>
      <w:r w:rsidR="007170A8">
        <w:t>IR</w:t>
      </w:r>
      <w:r>
        <w:t xml:space="preserve"> PRIE JO PRIDEDAMI DOKUMENTAI</w:t>
      </w:r>
    </w:p>
    <w:p w:rsidR="00B17060" w:rsidP="00D8742B" w:rsidRDefault="00D8742B" w14:paraId="12765904" w14:textId="57C440B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rsidRPr="000524C5" w:rsidR="009448D4" w:rsidP="009448D4" w:rsidRDefault="009448D4" w14:paraId="743E4D46" w14:textId="7777777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r w:rsidRPr="000524C5">
        <w:rPr>
          <w:rFonts w:ascii="Arial" w:hAnsi="Arial" w:cs="Arial"/>
          <w:i/>
          <w:iCs/>
          <w:color w:val="FF0000"/>
          <w:sz w:val="20"/>
          <w:szCs w:val="20"/>
        </w:rPr>
        <w:t xml:space="preserve"> </w:t>
      </w:r>
    </w:p>
    <w:p w:rsidRPr="000524C5" w:rsidR="009448D4" w:rsidP="009448D4" w:rsidRDefault="009448D4" w14:paraId="15277C7B" w14:textId="7777777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rsidRPr="000524C5" w:rsidR="009448D4" w:rsidP="009448D4" w:rsidRDefault="009448D4" w14:paraId="26DF4371" w14:textId="4CF357CE">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Pr>
          <w:rFonts w:ascii="Arial" w:hAnsi="Arial" w:cs="Arial"/>
          <w:sz w:val="20"/>
          <w:szCs w:val="20"/>
        </w:rPr>
        <w:t>.</w:t>
      </w:r>
    </w:p>
    <w:p w:rsidRPr="009448D4" w:rsidR="009448D4" w:rsidP="009448D4" w:rsidRDefault="009448D4" w14:paraId="5DD037CA" w14:textId="77777777">
      <w:pPr>
        <w:tabs>
          <w:tab w:val="left" w:pos="567"/>
        </w:tabs>
        <w:spacing w:after="0" w:line="240" w:lineRule="auto"/>
        <w:jc w:val="both"/>
        <w:rPr>
          <w:rFonts w:ascii="Arial" w:hAnsi="Arial" w:cs="Arial"/>
          <w:sz w:val="20"/>
          <w:szCs w:val="20"/>
        </w:rPr>
      </w:pPr>
    </w:p>
    <w:p w:rsidR="009448D4" w:rsidP="009448D4" w:rsidRDefault="009448D4" w14:paraId="4C611801" w14:textId="77777777">
      <w:pPr>
        <w:pStyle w:val="ListParagraph"/>
        <w:tabs>
          <w:tab w:val="left" w:pos="567"/>
        </w:tabs>
        <w:spacing w:after="0" w:line="240" w:lineRule="auto"/>
        <w:ind w:left="360"/>
        <w:jc w:val="both"/>
        <w:rPr>
          <w:rFonts w:ascii="Arial" w:hAnsi="Arial" w:cs="Arial"/>
          <w:sz w:val="20"/>
          <w:szCs w:val="20"/>
        </w:rPr>
      </w:pPr>
    </w:p>
    <w:p w:rsidR="000C5FEC" w:rsidP="000C5FEC" w:rsidRDefault="000C5FEC" w14:paraId="0B3D5393" w14:textId="77777777">
      <w:pPr>
        <w:pStyle w:val="Punktai"/>
        <w:numPr>
          <w:ilvl w:val="0"/>
          <w:numId w:val="0"/>
        </w:numPr>
        <w:tabs>
          <w:tab w:val="clear" w:pos="366"/>
        </w:tabs>
        <w:ind w:right="141"/>
        <w:jc w:val="both"/>
        <w:rPr>
          <w:b w:val="0"/>
          <w:bCs w:val="0"/>
        </w:rPr>
      </w:pPr>
    </w:p>
    <w:p w:rsidR="000C5FEC" w:rsidP="000C5FEC" w:rsidRDefault="004A7F7E" w14:paraId="463CFF50" w14:textId="5E08369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rsidR="00DF2320" w:rsidP="00DF2320" w:rsidRDefault="00DF2320" w14:paraId="68EAC899" w14:textId="77777777">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P</w:t>
      </w:r>
      <w:r w:rsidRPr="009D2338">
        <w:rPr>
          <w:rFonts w:ascii="Arial" w:hAnsi="Arial" w:cs="Arial"/>
          <w:sz w:val="20"/>
          <w:szCs w:val="20"/>
        </w:rPr>
        <w:t>rekių gamintojo arba oficialaus ir įgalioto prekių gamintojo atstovo raštą, leidžiantį prekiauti gamintojo įranga ir leidžiantį parengti prekę naudojimui arba kiti lygiaverčiai dokumentai (prekių gamintojas, siūlantis savo prekes – neteikia rašto ar įgaliojimo, leidžiančio prekiauti prekėmis).</w:t>
      </w:r>
    </w:p>
    <w:p w:rsidR="00DF2320" w:rsidP="00DF2320" w:rsidRDefault="00DF2320" w14:paraId="121E7F4F" w14:textId="77777777">
      <w:pPr>
        <w:pStyle w:val="ListParagraph"/>
        <w:numPr>
          <w:ilvl w:val="0"/>
          <w:numId w:val="5"/>
        </w:numPr>
        <w:tabs>
          <w:tab w:val="left" w:pos="567"/>
        </w:tabs>
        <w:spacing w:after="0" w:line="240" w:lineRule="auto"/>
        <w:jc w:val="both"/>
        <w:rPr>
          <w:rFonts w:ascii="Arial" w:hAnsi="Arial" w:cs="Arial"/>
          <w:sz w:val="20"/>
          <w:szCs w:val="20"/>
        </w:rPr>
      </w:pPr>
      <w:r w:rsidRPr="009D2338">
        <w:rPr>
          <w:rFonts w:ascii="Arial" w:hAnsi="Arial" w:cs="Arial"/>
          <w:sz w:val="20"/>
          <w:szCs w:val="20"/>
        </w:rPr>
        <w:t>Medžiagų aprašymus, kuriuose turi būti: gamintojo aprašymai įrodantys atitikimą Techninei specifikacijai ir kita techninėje specifikacijoje nurodyta dokumentacija</w:t>
      </w:r>
      <w:r>
        <w:rPr>
          <w:rFonts w:ascii="Arial" w:hAnsi="Arial" w:cs="Arial"/>
          <w:sz w:val="20"/>
          <w:szCs w:val="20"/>
        </w:rPr>
        <w:t>;</w:t>
      </w:r>
      <w:r w:rsidRPr="0046720B">
        <w:rPr>
          <w:rFonts w:ascii="Arial" w:hAnsi="Arial" w:cs="Arial"/>
          <w:sz w:val="20"/>
          <w:szCs w:val="20"/>
        </w:rPr>
        <w:t xml:space="preserve"> </w:t>
      </w:r>
    </w:p>
    <w:p w:rsidRPr="0046720B" w:rsidR="00DF2320" w:rsidP="00DF2320" w:rsidRDefault="00DF2320" w14:paraId="3706B87D" w14:textId="77777777">
      <w:pPr>
        <w:pStyle w:val="ListParagraph"/>
        <w:numPr>
          <w:ilvl w:val="0"/>
          <w:numId w:val="5"/>
        </w:numPr>
        <w:tabs>
          <w:tab w:val="left" w:pos="567"/>
        </w:tabs>
        <w:spacing w:after="0" w:line="240" w:lineRule="auto"/>
        <w:jc w:val="both"/>
        <w:rPr>
          <w:rFonts w:ascii="Arial" w:hAnsi="Arial" w:cs="Arial"/>
          <w:sz w:val="20"/>
          <w:szCs w:val="20"/>
        </w:rPr>
      </w:pPr>
      <w:r w:rsidRPr="009D2338">
        <w:rPr>
          <w:rFonts w:ascii="Arial" w:hAnsi="Arial" w:cs="Arial"/>
          <w:sz w:val="20"/>
          <w:szCs w:val="20"/>
        </w:rPr>
        <w:t>Užpildytas techninių reikalavimų atitikimo lenteles kiekvienam objektui, pažymint žymomis „Taip“ arba „Atitinka“ ir nurodant konkrečius siūlomų medžiagų ir įrenginių tipus (jei siūlomos alternatyvos tai atitikimo lentelėje turi būti įrašytas pagrindinis ir alternatyvus tipas) bei pateikiant nuorodą (dokumentas, skyrius, puslapio numeris) į Pasiūlyme pateikiamą dokumentaciją, kurioje yra pateikti jų techniniai aprašymai, iš kurių būtų galima spręsti apie įrenginių ir medžiagų atitikimą techniniams reikalavimams (specifikacijoms). Visos techninių specifikacijų atitikimo lentelės privalo būti užpildytos lietuvių kalba. Kai Tiekėjas po Užsakovo užklausimų tikslina savo pasiūlymą (techninių reikalavimų atitikimo lentelę (-</w:t>
      </w:r>
      <w:proofErr w:type="spellStart"/>
      <w:r w:rsidRPr="009D2338">
        <w:rPr>
          <w:rFonts w:ascii="Arial" w:hAnsi="Arial" w:cs="Arial"/>
          <w:sz w:val="20"/>
          <w:szCs w:val="20"/>
        </w:rPr>
        <w:t>es</w:t>
      </w:r>
      <w:proofErr w:type="spellEnd"/>
      <w:r w:rsidRPr="009D2338">
        <w:rPr>
          <w:rFonts w:ascii="Arial" w:hAnsi="Arial" w:cs="Arial"/>
          <w:sz w:val="20"/>
          <w:szCs w:val="20"/>
        </w:rPr>
        <w:t>)) turi būti pakartotinai pateikiama (-</w:t>
      </w:r>
      <w:proofErr w:type="spellStart"/>
      <w:r w:rsidRPr="009D2338">
        <w:rPr>
          <w:rFonts w:ascii="Arial" w:hAnsi="Arial" w:cs="Arial"/>
          <w:sz w:val="20"/>
          <w:szCs w:val="20"/>
        </w:rPr>
        <w:t>os</w:t>
      </w:r>
      <w:proofErr w:type="spellEnd"/>
      <w:r w:rsidRPr="009D2338">
        <w:rPr>
          <w:rFonts w:ascii="Arial" w:hAnsi="Arial" w:cs="Arial"/>
          <w:sz w:val="20"/>
          <w:szCs w:val="20"/>
        </w:rPr>
        <w:t>) iš naujo užpildyta (-</w:t>
      </w:r>
      <w:proofErr w:type="spellStart"/>
      <w:r w:rsidRPr="009D2338">
        <w:rPr>
          <w:rFonts w:ascii="Arial" w:hAnsi="Arial" w:cs="Arial"/>
          <w:sz w:val="20"/>
          <w:szCs w:val="20"/>
        </w:rPr>
        <w:t>os</w:t>
      </w:r>
      <w:proofErr w:type="spellEnd"/>
      <w:r w:rsidRPr="009D2338">
        <w:rPr>
          <w:rFonts w:ascii="Arial" w:hAnsi="Arial" w:cs="Arial"/>
          <w:sz w:val="20"/>
          <w:szCs w:val="20"/>
        </w:rPr>
        <w:t>) techninių specifikacijų atitikimo lentelė (-ės), tiksliai nurodant kurie techninių specifikacijų punktai buvo patikslinti. Visiems lentelėse nurodytiems standartams taikomas lygiavertiškumo principas. Lygiaverčiu standartu laikomas toks standartas, kurio reikalavimai visiškai atitinka arba viršija nurodyto standarto reikalavimus. Darbai ir įranga turi atitikti Techninėje specifikacijoje nurodytus arba lygiaverčius reikalavimus. Tiekiamos įrangos techniniai duomenys turi atitikti reikalavimus nurodytus ir aprašytus Techninėje specifikacijoje</w:t>
      </w:r>
    </w:p>
    <w:p w:rsidRPr="00E60F0C" w:rsidR="00DF2320" w:rsidP="00DF2320" w:rsidRDefault="00DF2320" w14:paraId="17E0757E" w14:textId="77777777">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rsidRPr="008E2B9C" w:rsidR="00DF2320" w:rsidP="00DF2320" w:rsidRDefault="00DF2320" w14:paraId="190833B3" w14:textId="77777777">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rsidRPr="00B97AC8" w:rsidR="009448D4" w:rsidP="00B97AC8" w:rsidRDefault="009448D4" w14:paraId="15B780C2" w14:textId="77777777">
      <w:pPr>
        <w:tabs>
          <w:tab w:val="left" w:pos="567"/>
        </w:tabs>
        <w:spacing w:after="0" w:line="240" w:lineRule="auto"/>
        <w:jc w:val="both"/>
        <w:rPr>
          <w:rFonts w:ascii="Arial" w:hAnsi="Arial" w:cs="Arial"/>
          <w:sz w:val="20"/>
          <w:szCs w:val="20"/>
        </w:rPr>
      </w:pPr>
    </w:p>
    <w:p w:rsidR="00B93C20" w:rsidP="00B93C20" w:rsidRDefault="00B93C20" w14:paraId="785C6E2C" w14:textId="77777777">
      <w:pPr>
        <w:tabs>
          <w:tab w:val="left" w:pos="567"/>
        </w:tabs>
        <w:spacing w:after="0" w:line="240" w:lineRule="auto"/>
        <w:jc w:val="both"/>
        <w:rPr>
          <w:rFonts w:ascii="Arial" w:hAnsi="Arial" w:cs="Arial"/>
          <w:sz w:val="20"/>
          <w:szCs w:val="20"/>
        </w:rPr>
      </w:pPr>
    </w:p>
    <w:p w:rsidR="007355FC" w:rsidP="002D5D0B" w:rsidRDefault="007355FC" w14:paraId="7B9462D9" w14:textId="6F32B3EA">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Pr="007657C0" w:rsidR="007657C0" w:rsidTr="007657C0" w14:paraId="469A9579" w14:textId="77777777">
        <w:tc>
          <w:tcPr>
            <w:tcW w:w="13036" w:type="dxa"/>
          </w:tcPr>
          <w:p w:rsidRPr="007657C0" w:rsidR="007657C0" w:rsidP="00E80EF4" w:rsidRDefault="007657C0" w14:paraId="219EADED" w14:textId="6C22972D">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rsidRPr="007657C0" w:rsidR="007657C0" w:rsidP="007657C0" w:rsidRDefault="00A8101E" w14:paraId="5F832E78" w14:textId="7F8E5149">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hint="eastAsia" w:ascii="MS Gothic" w:hAnsi="MS Gothic" w:eastAsia="MS Gothic" w:cs="Arial"/>
                    <w:b/>
                    <w:bCs/>
                    <w:sz w:val="20"/>
                    <w:szCs w:val="20"/>
                  </w:rPr>
                  <w:t>☐</w:t>
                </w:r>
              </w:sdtContent>
            </w:sdt>
            <w:r w:rsidRPr="007657C0" w:rsidR="007657C0">
              <w:rPr>
                <w:rFonts w:ascii="Arial" w:hAnsi="Arial" w:cs="Arial"/>
                <w:sz w:val="20"/>
                <w:szCs w:val="20"/>
              </w:rPr>
              <w:t xml:space="preserve"> taip</w:t>
            </w:r>
          </w:p>
        </w:tc>
      </w:tr>
    </w:tbl>
    <w:p w:rsidRPr="00E80EF4" w:rsidR="00E80EF4" w:rsidP="00E80EF4" w:rsidRDefault="00E80EF4" w14:paraId="71EE1C68" w14:textId="77777777"/>
    <w:p w:rsidRPr="00EF55E8" w:rsidR="002D5D0B" w:rsidP="002D5D0B" w:rsidRDefault="002D5D0B" w14:paraId="0470A561" w14:textId="59252155">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rsidR="002D5D0B" w:rsidP="00F304F3" w:rsidRDefault="002D5D0B" w14:paraId="708530A2"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rsidR="002D5D0B" w:rsidP="00F304F3" w:rsidRDefault="002D5D0B" w14:paraId="40A7B21C"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rsidR="002D5D0B" w:rsidP="00F304F3" w:rsidRDefault="002D5D0B" w14:paraId="070BF123"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rsidR="007355FC" w:rsidP="00F304F3" w:rsidRDefault="002D5D0B" w14:paraId="66A7F124" w14:textId="03A44FE4">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rsidRPr="002D5D0B" w:rsidR="00A0322C" w:rsidP="00F304F3" w:rsidRDefault="00A0322C" w14:paraId="0CAFE045" w14:textId="2CD4978C">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rsidR="002C249E" w:rsidP="002C249E" w:rsidRDefault="002C249E" w14:paraId="7F8F554F" w14:textId="51B82B5F">
      <w:pPr>
        <w:pStyle w:val="ListParagraph"/>
        <w:tabs>
          <w:tab w:val="left" w:pos="567"/>
        </w:tabs>
        <w:ind w:left="0"/>
        <w:jc w:val="both"/>
        <w:rPr>
          <w:rFonts w:ascii="Arial" w:hAnsi="Arial" w:cs="Arial"/>
          <w:sz w:val="20"/>
          <w:szCs w:val="20"/>
        </w:rPr>
      </w:pPr>
    </w:p>
    <w:p w:rsidR="00521BBD" w:rsidP="002C249E" w:rsidRDefault="00521BBD" w14:paraId="4C4D21B5" w14:textId="77777777">
      <w:pPr>
        <w:pStyle w:val="ListParagraph"/>
        <w:tabs>
          <w:tab w:val="left" w:pos="567"/>
        </w:tabs>
        <w:ind w:left="0"/>
        <w:jc w:val="both"/>
        <w:rPr>
          <w:rFonts w:ascii="Arial" w:hAnsi="Arial" w:cs="Arial"/>
          <w:sz w:val="20"/>
          <w:szCs w:val="20"/>
        </w:rPr>
      </w:pPr>
    </w:p>
    <w:p w:rsidR="00521BBD" w:rsidP="00521BBD" w:rsidRDefault="00A8101E"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Pr="00B81617" w:rsidR="00521BBD">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rsidR="00FF47E7" w:rsidP="00521BBD" w:rsidRDefault="00FF47E7" w14:paraId="64D0C84E" w14:textId="6CA0A4AA">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rsidR="003E5C52" w:rsidP="00521BBD" w:rsidRDefault="003E5C52" w14:paraId="6182EE11" w14:textId="77777777">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rsidR="00AD3E09" w:rsidP="00025B73" w:rsidRDefault="00AD3E09" w14:paraId="7527D6E5" w14:textId="77777777">
      <w:pPr>
        <w:pStyle w:val="ListParagraph"/>
        <w:tabs>
          <w:tab w:val="left" w:pos="567"/>
        </w:tabs>
        <w:ind w:left="0"/>
        <w:jc w:val="right"/>
        <w:rPr>
          <w:rFonts w:ascii="Arial" w:hAnsi="Arial" w:cs="Arial"/>
          <w:sz w:val="20"/>
          <w:szCs w:val="20"/>
        </w:rPr>
      </w:pPr>
    </w:p>
    <w:p w:rsidR="00AD3E09" w:rsidP="00025B73" w:rsidRDefault="00AD3E09" w14:paraId="105DEA07" w14:textId="77777777">
      <w:pPr>
        <w:pStyle w:val="ListParagraph"/>
        <w:tabs>
          <w:tab w:val="left" w:pos="567"/>
        </w:tabs>
        <w:ind w:left="0"/>
        <w:jc w:val="right"/>
        <w:rPr>
          <w:rFonts w:ascii="Arial" w:hAnsi="Arial" w:cs="Arial"/>
          <w:sz w:val="20"/>
          <w:szCs w:val="20"/>
        </w:rPr>
      </w:pPr>
    </w:p>
    <w:p w:rsidR="00025B73" w:rsidP="00025B73" w:rsidRDefault="00025B73" w14:paraId="02C8A44A" w14:textId="146C0DE6">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rsidR="00AD3E09" w:rsidP="00025B73" w:rsidRDefault="00AD3E09" w14:paraId="40DF9669" w14:textId="77777777">
      <w:pPr>
        <w:pStyle w:val="ListParagraph"/>
        <w:tabs>
          <w:tab w:val="left" w:pos="567"/>
        </w:tabs>
        <w:ind w:left="0"/>
        <w:jc w:val="right"/>
        <w:rPr>
          <w:rFonts w:ascii="Arial" w:hAnsi="Arial" w:cs="Arial"/>
          <w:sz w:val="20"/>
          <w:szCs w:val="20"/>
        </w:rPr>
      </w:pPr>
    </w:p>
    <w:p w:rsidR="00AD3E09" w:rsidP="00AD3E09" w:rsidRDefault="00AD3E09" w14:paraId="20CA7073" w14:textId="77777777">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Pr>
          <w:rFonts w:ascii="Arial" w:hAnsi="Arial" w:cs="Arial"/>
          <w:b/>
          <w:bCs/>
          <w:sz w:val="20"/>
          <w:szCs w:val="20"/>
        </w:rPr>
        <w:t>MEDŽIAGŲ</w:t>
      </w:r>
      <w:r w:rsidRPr="0023025E">
        <w:rPr>
          <w:rFonts w:ascii="Arial" w:hAnsi="Arial" w:cs="Arial"/>
          <w:b/>
          <w:bCs/>
          <w:sz w:val="20"/>
          <w:szCs w:val="20"/>
        </w:rPr>
        <w:t xml:space="preserve"> PAGAMINIMO ŠALIS</w:t>
      </w:r>
    </w:p>
    <w:p w:rsidR="00AD3E09" w:rsidP="00AD3E09" w:rsidRDefault="00AD3E09" w14:paraId="1148A8FF" w14:textId="77777777">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rsidRPr="004E575A" w:rsidR="00AD3E09" w:rsidP="00AD3E09" w:rsidRDefault="00AD3E09" w14:paraId="2B880179" w14:textId="77777777">
      <w:pPr>
        <w:pStyle w:val="ListParagraph"/>
        <w:tabs>
          <w:tab w:val="left" w:pos="426"/>
        </w:tabs>
        <w:spacing w:after="0" w:line="240" w:lineRule="auto"/>
        <w:ind w:left="360"/>
        <w:jc w:val="center"/>
        <w:rPr>
          <w:rFonts w:ascii="Arial" w:hAnsi="Arial" w:cs="Arial"/>
          <w:b/>
          <w:bCs/>
          <w:sz w:val="20"/>
          <w:szCs w:val="20"/>
        </w:rPr>
      </w:pPr>
    </w:p>
    <w:p w:rsidRPr="00F81978" w:rsidR="00AD3E09" w:rsidP="00AD3E09" w:rsidRDefault="00AD3E09" w14:paraId="1BAD59B3" w14:textId="77777777">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rsidR="00AD3E09" w:rsidP="00AD3E09" w:rsidRDefault="00AD3E09" w14:paraId="6456DA3A" w14:textId="77777777">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rsidR="00AD3E09" w:rsidP="00AD3E09" w:rsidRDefault="00AD3E09" w14:paraId="72FED7BB" w14:textId="77777777">
      <w:pPr>
        <w:pStyle w:val="ListParagraph"/>
        <w:tabs>
          <w:tab w:val="left" w:pos="567"/>
        </w:tabs>
        <w:spacing w:after="0"/>
        <w:ind w:left="0"/>
        <w:jc w:val="both"/>
        <w:rPr>
          <w:rFonts w:ascii="Arial" w:hAnsi="Arial" w:cs="Arial"/>
          <w:i/>
          <w:iCs/>
          <w:color w:val="365F91"/>
          <w:sz w:val="20"/>
          <w:szCs w:val="20"/>
        </w:rPr>
      </w:pPr>
    </w:p>
    <w:p w:rsidR="00AD3E09" w:rsidP="00AD3E09" w:rsidRDefault="00A8101E" w14:paraId="35A71A05" w14:textId="7777777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AD3E09">
            <w:rPr>
              <w:rFonts w:hint="eastAsia" w:ascii="MS Gothic" w:hAnsi="MS Gothic" w:eastAsia="MS Gothic" w:cs="Arial"/>
              <w:sz w:val="20"/>
              <w:szCs w:val="20"/>
            </w:rPr>
            <w:t>☐</w:t>
          </w:r>
        </w:sdtContent>
      </w:sdt>
      <w:r w:rsidR="00AD3E09">
        <w:rPr>
          <w:rFonts w:ascii="Arial" w:hAnsi="Arial" w:cs="Arial"/>
          <w:sz w:val="20"/>
          <w:szCs w:val="20"/>
        </w:rPr>
        <w:t xml:space="preserve"> siūlomos </w:t>
      </w:r>
      <w:r w:rsidR="00AD3E09">
        <w:rPr>
          <w:rFonts w:ascii="Arial" w:hAnsi="Arial" w:cs="Arial"/>
          <w:b/>
          <w:bCs/>
          <w:sz w:val="20"/>
          <w:szCs w:val="20"/>
        </w:rPr>
        <w:t>Medžiagos</w:t>
      </w:r>
      <w:r w:rsidRPr="00CE449D" w:rsidR="00AD3E09">
        <w:rPr>
          <w:rFonts w:ascii="Arial" w:hAnsi="Arial" w:cs="Arial"/>
          <w:b/>
          <w:bCs/>
          <w:sz w:val="20"/>
          <w:szCs w:val="20"/>
        </w:rPr>
        <w:t xml:space="preserve"> yra</w:t>
      </w:r>
      <w:r w:rsidR="00AD3E09">
        <w:rPr>
          <w:rFonts w:ascii="Arial" w:hAnsi="Arial" w:cs="Arial"/>
          <w:sz w:val="20"/>
          <w:szCs w:val="20"/>
        </w:rPr>
        <w:t xml:space="preserve"> pagamintos Europos sąjungos (toliau – ES) šalyse ir / arba šalyse, su kuriomis ES </w:t>
      </w:r>
      <w:r w:rsidRPr="00CE449D" w:rsidR="00AD3E09">
        <w:rPr>
          <w:rFonts w:ascii="Arial" w:hAnsi="Arial" w:cs="Arial"/>
          <w:b/>
          <w:bCs/>
          <w:sz w:val="20"/>
          <w:szCs w:val="20"/>
        </w:rPr>
        <w:t>yra sudariusi</w:t>
      </w:r>
      <w:r w:rsidR="00AD3E09">
        <w:rPr>
          <w:rFonts w:ascii="Arial" w:hAnsi="Arial" w:cs="Arial"/>
          <w:sz w:val="20"/>
          <w:szCs w:val="20"/>
        </w:rPr>
        <w:t xml:space="preserve"> daugiašalį arba dvišalį susitarimą, užtikrinantį ES įmonių konkurencinį ir veiksmingą patekimą į tų šalių rinkas </w:t>
      </w:r>
      <w:r w:rsidRPr="00F94E81" w:rsidR="00AD3E09">
        <w:rPr>
          <w:rFonts w:ascii="Arial" w:hAnsi="Arial" w:cs="Arial"/>
          <w:i/>
          <w:iCs/>
          <w:color w:val="365F91"/>
          <w:sz w:val="20"/>
          <w:szCs w:val="20"/>
        </w:rPr>
        <w:t xml:space="preserve">(tikrinama </w:t>
      </w:r>
      <w:hyperlink w:history="1" r:id="rId17">
        <w:r w:rsidRPr="00996CBA" w:rsidR="00AD3E09">
          <w:rPr>
            <w:rStyle w:val="Hyperlink"/>
            <w:rFonts w:ascii="Arial" w:hAnsi="Arial" w:cs="Arial"/>
            <w:i/>
            <w:iCs/>
            <w:sz w:val="20"/>
            <w:szCs w:val="20"/>
          </w:rPr>
          <w:t>čia</w:t>
        </w:r>
      </w:hyperlink>
      <w:r w:rsidRPr="00F94E81" w:rsidR="00AD3E09">
        <w:rPr>
          <w:rFonts w:ascii="Arial" w:hAnsi="Arial" w:cs="Arial"/>
          <w:i/>
          <w:iCs/>
          <w:color w:val="365F91"/>
          <w:sz w:val="20"/>
          <w:szCs w:val="20"/>
        </w:rPr>
        <w:t xml:space="preserve"> ir </w:t>
      </w:r>
      <w:hyperlink w:history="1" r:id="rId18">
        <w:r w:rsidRPr="00BB466E" w:rsidR="00AD3E09">
          <w:rPr>
            <w:rStyle w:val="Hyperlink"/>
            <w:rFonts w:ascii="Arial" w:hAnsi="Arial" w:cs="Arial"/>
            <w:i/>
            <w:iCs/>
            <w:sz w:val="20"/>
            <w:szCs w:val="20"/>
          </w:rPr>
          <w:t>čia</w:t>
        </w:r>
      </w:hyperlink>
      <w:r w:rsidRPr="00F94E81" w:rsidR="00AD3E09">
        <w:rPr>
          <w:rFonts w:ascii="Arial" w:hAnsi="Arial" w:cs="Arial"/>
          <w:i/>
          <w:iCs/>
          <w:color w:val="365F91"/>
          <w:sz w:val="20"/>
          <w:szCs w:val="20"/>
        </w:rPr>
        <w:t>)</w:t>
      </w:r>
    </w:p>
    <w:p w:rsidR="00AD3E09" w:rsidP="00AD3E09" w:rsidRDefault="00A8101E" w14:paraId="669DF9AC" w14:textId="7777777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AD3E09">
            <w:rPr>
              <w:rFonts w:hint="eastAsia" w:ascii="MS Gothic" w:hAnsi="MS Gothic" w:eastAsia="MS Gothic" w:cs="Arial"/>
              <w:sz w:val="20"/>
              <w:szCs w:val="20"/>
            </w:rPr>
            <w:t>☐</w:t>
          </w:r>
        </w:sdtContent>
      </w:sdt>
      <w:r w:rsidR="00AD3E09">
        <w:rPr>
          <w:rFonts w:ascii="Arial" w:hAnsi="Arial" w:cs="Arial"/>
          <w:sz w:val="20"/>
          <w:szCs w:val="20"/>
        </w:rPr>
        <w:t xml:space="preserve"> visos si</w:t>
      </w:r>
      <w:r w:rsidRPr="001013D0" w:rsidR="00AD3E09">
        <w:rPr>
          <w:rFonts w:ascii="Arial" w:hAnsi="Arial" w:cs="Arial"/>
          <w:sz w:val="20"/>
          <w:szCs w:val="20"/>
        </w:rPr>
        <w:t xml:space="preserve">ūlomos </w:t>
      </w:r>
      <w:r w:rsidR="00AD3E09">
        <w:rPr>
          <w:rFonts w:ascii="Arial" w:hAnsi="Arial" w:cs="Arial"/>
          <w:sz w:val="20"/>
          <w:szCs w:val="20"/>
        </w:rPr>
        <w:t xml:space="preserve">medžiagos / dalis siūlomų medžiagų yra pagamintos ne ES šalyse ir / ar tose šalyse, su kuriomis ES nėra sudariusi daugiašalio arba dvišalio susitarimo, užtikrinančio ES įmonių konkurencinį ir veiksmingą patekimą į tų šalių rinkas </w:t>
      </w:r>
      <w:r w:rsidRPr="00F94E81" w:rsidR="00AD3E09">
        <w:rPr>
          <w:rFonts w:ascii="Arial" w:hAnsi="Arial" w:cs="Arial"/>
          <w:i/>
          <w:iCs/>
          <w:color w:val="365F91"/>
          <w:sz w:val="20"/>
          <w:szCs w:val="20"/>
        </w:rPr>
        <w:t xml:space="preserve">(tikrinama </w:t>
      </w:r>
      <w:hyperlink w:history="1" r:id="rId19">
        <w:r w:rsidRPr="00F9574B" w:rsidR="00AD3E09">
          <w:rPr>
            <w:rStyle w:val="Hyperlink"/>
            <w:rFonts w:ascii="Arial" w:hAnsi="Arial" w:cs="Arial"/>
            <w:i/>
            <w:iCs/>
            <w:sz w:val="20"/>
            <w:szCs w:val="20"/>
          </w:rPr>
          <w:t>čia</w:t>
        </w:r>
      </w:hyperlink>
      <w:r w:rsidRPr="00F94E81" w:rsidR="00AD3E09">
        <w:rPr>
          <w:rFonts w:ascii="Arial" w:hAnsi="Arial" w:cs="Arial"/>
          <w:i/>
          <w:iCs/>
          <w:color w:val="365F91"/>
          <w:sz w:val="20"/>
          <w:szCs w:val="20"/>
        </w:rPr>
        <w:t xml:space="preserve"> ir </w:t>
      </w:r>
      <w:hyperlink w:history="1" r:id="rId20">
        <w:r w:rsidRPr="00BB466E" w:rsidR="00AD3E09">
          <w:rPr>
            <w:rStyle w:val="Hyperlink"/>
            <w:rFonts w:ascii="Arial" w:hAnsi="Arial" w:cs="Arial"/>
            <w:i/>
            <w:iCs/>
            <w:sz w:val="20"/>
            <w:szCs w:val="20"/>
          </w:rPr>
          <w:t>čia</w:t>
        </w:r>
      </w:hyperlink>
      <w:r w:rsidRPr="00F94E81" w:rsidR="00AD3E09">
        <w:rPr>
          <w:rFonts w:ascii="Arial" w:hAnsi="Arial" w:cs="Arial"/>
          <w:i/>
          <w:iCs/>
          <w:color w:val="365F91"/>
          <w:sz w:val="20"/>
          <w:szCs w:val="20"/>
        </w:rPr>
        <w:t>)</w:t>
      </w:r>
      <w:r w:rsidR="00AD3E09">
        <w:rPr>
          <w:rFonts w:ascii="Arial" w:hAnsi="Arial" w:cs="Arial"/>
          <w:i/>
          <w:iCs/>
          <w:color w:val="365F91"/>
          <w:sz w:val="20"/>
          <w:szCs w:val="20"/>
        </w:rPr>
        <w:t xml:space="preserve">. </w:t>
      </w:r>
      <w:r w:rsidRPr="004B2755" w:rsidR="00AD3E09">
        <w:rPr>
          <w:rFonts w:ascii="Arial" w:hAnsi="Arial" w:cs="Arial"/>
          <w:i/>
          <w:iCs/>
          <w:color w:val="365F91"/>
          <w:sz w:val="20"/>
          <w:szCs w:val="20"/>
        </w:rPr>
        <w:t>(jei pasirenkamas šis variantas, dėl šių prekių</w:t>
      </w:r>
      <w:r w:rsidR="00AD3E09">
        <w:rPr>
          <w:rFonts w:ascii="Arial" w:hAnsi="Arial" w:cs="Arial"/>
          <w:i/>
          <w:iCs/>
          <w:color w:val="365F91"/>
          <w:sz w:val="20"/>
          <w:szCs w:val="20"/>
        </w:rPr>
        <w:t xml:space="preserve"> </w:t>
      </w:r>
      <w:r w:rsidRPr="004B2755" w:rsidR="00AD3E09">
        <w:rPr>
          <w:rFonts w:ascii="Arial" w:hAnsi="Arial" w:cs="Arial"/>
          <w:i/>
          <w:iCs/>
          <w:color w:val="365F91"/>
          <w:sz w:val="20"/>
          <w:szCs w:val="20"/>
        </w:rPr>
        <w:t>pateikiama informacija žemiau esančioje lentelėje)</w:t>
      </w:r>
    </w:p>
    <w:p w:rsidR="00AD3E09" w:rsidP="00AD3E09" w:rsidRDefault="00AD3E09" w14:paraId="55801CBE" w14:textId="77777777">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Pr="00602913" w:rsidR="00AD3E09" w:rsidTr="00E000A8" w14:paraId="258E8696" w14:textId="77777777">
        <w:trPr>
          <w:trHeight w:val="512"/>
        </w:trPr>
        <w:tc>
          <w:tcPr>
            <w:tcW w:w="2547" w:type="dxa"/>
            <w:shd w:val="clear" w:color="auto" w:fill="DBE5F1"/>
            <w:vAlign w:val="center"/>
          </w:tcPr>
          <w:p w:rsidRPr="00602913" w:rsidR="00AD3E09" w:rsidP="00E000A8" w:rsidRDefault="00AD3E09" w14:paraId="2EDB7606" w14:textId="77777777">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pavadinimas</w:t>
            </w:r>
          </w:p>
        </w:tc>
        <w:tc>
          <w:tcPr>
            <w:tcW w:w="2551" w:type="dxa"/>
            <w:shd w:val="clear" w:color="auto" w:fill="DBE5F1"/>
            <w:vAlign w:val="center"/>
          </w:tcPr>
          <w:p w:rsidRPr="00602913" w:rsidR="00AD3E09" w:rsidP="00E000A8" w:rsidRDefault="00AD3E09" w14:paraId="344B8538" w14:textId="7777777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rsidRPr="00602913" w:rsidR="00AD3E09" w:rsidP="00E000A8" w:rsidRDefault="00AD3E09" w14:paraId="5042824B" w14:textId="7777777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rsidRPr="00602913" w:rsidR="00AD3E09" w:rsidP="00E000A8" w:rsidRDefault="00AD3E09" w14:paraId="228D65FE" w14:textId="77777777">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vertė procentais nuo </w:t>
            </w:r>
            <w:r>
              <w:rPr>
                <w:rFonts w:ascii="Arial" w:hAnsi="Arial" w:cs="Arial"/>
                <w:b/>
                <w:bCs/>
                <w:sz w:val="20"/>
                <w:szCs w:val="20"/>
              </w:rPr>
              <w:t>medžiagų</w:t>
            </w:r>
            <w:r w:rsidRPr="00602913">
              <w:rPr>
                <w:rFonts w:ascii="Arial" w:hAnsi="Arial" w:cs="Arial"/>
                <w:b/>
                <w:bCs/>
                <w:sz w:val="20"/>
                <w:szCs w:val="20"/>
              </w:rPr>
              <w:t xml:space="preserve"> vertės pasiūlyme*</w:t>
            </w:r>
          </w:p>
        </w:tc>
      </w:tr>
      <w:tr w:rsidR="00AD3E09" w:rsidTr="00E000A8" w14:paraId="298D3E7D" w14:textId="77777777">
        <w:trPr>
          <w:trHeight w:val="255"/>
        </w:trPr>
        <w:tc>
          <w:tcPr>
            <w:tcW w:w="2547" w:type="dxa"/>
            <w:shd w:val="clear" w:color="auto" w:fill="DBE5F1"/>
            <w:vAlign w:val="center"/>
          </w:tcPr>
          <w:p w:rsidR="00AD3E09" w:rsidP="00E000A8" w:rsidRDefault="00AD3E09" w14:paraId="67CDDCA4" w14:textId="77777777">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rsidR="00AD3E09" w:rsidP="00E000A8" w:rsidRDefault="00AD3E09" w14:paraId="5F96699A" w14:textId="77777777">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rsidR="00AD3E09" w:rsidP="00E000A8" w:rsidRDefault="00AD3E09" w14:paraId="285E139C" w14:textId="77777777">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rsidR="00AD3E09" w:rsidP="00E000A8" w:rsidRDefault="00AD3E09" w14:paraId="3C231945" w14:textId="77777777">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Pr="00403BB5" w:rsidR="00AD3E09" w:rsidTr="00E000A8" w14:paraId="00A02D0D" w14:textId="77777777">
        <w:trPr>
          <w:trHeight w:val="255"/>
        </w:trPr>
        <w:tc>
          <w:tcPr>
            <w:tcW w:w="2547" w:type="dxa"/>
            <w:shd w:val="clear" w:color="auto" w:fill="F2F2F2" w:themeFill="background1" w:themeFillShade="F2"/>
            <w:vAlign w:val="center"/>
          </w:tcPr>
          <w:p w:rsidRPr="00403BB5" w:rsidR="00AD3E09" w:rsidP="00E000A8" w:rsidRDefault="00AD3E09" w14:paraId="2AA313C2" w14:textId="77777777">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rsidRPr="00403BB5" w:rsidR="00AD3E09" w:rsidP="00E000A8" w:rsidRDefault="00AD3E09" w14:paraId="4D39C4DB"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rsidRPr="00403BB5" w:rsidR="00AD3E09" w:rsidP="00E000A8" w:rsidRDefault="00AD3E09" w14:paraId="3C41D50F"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rsidRPr="00403BB5" w:rsidR="00AD3E09" w:rsidP="00E000A8" w:rsidRDefault="00AD3E09" w14:paraId="44976F93"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AD3E09" w:rsidTr="00E000A8" w14:paraId="510EB189" w14:textId="77777777">
        <w:trPr>
          <w:trHeight w:val="255"/>
        </w:trPr>
        <w:tc>
          <w:tcPr>
            <w:tcW w:w="2547" w:type="dxa"/>
            <w:vAlign w:val="center"/>
          </w:tcPr>
          <w:p w:rsidR="00AD3E09" w:rsidP="00E000A8" w:rsidRDefault="00AD3E09" w14:paraId="1BED0C9D" w14:textId="77777777">
            <w:pPr>
              <w:pStyle w:val="ListParagraph"/>
              <w:tabs>
                <w:tab w:val="left" w:pos="567"/>
              </w:tabs>
              <w:ind w:left="0"/>
              <w:jc w:val="center"/>
              <w:rPr>
                <w:rFonts w:ascii="Arial" w:hAnsi="Arial" w:cs="Arial"/>
                <w:sz w:val="20"/>
                <w:szCs w:val="20"/>
              </w:rPr>
            </w:pPr>
          </w:p>
        </w:tc>
        <w:tc>
          <w:tcPr>
            <w:tcW w:w="2551" w:type="dxa"/>
            <w:vAlign w:val="center"/>
          </w:tcPr>
          <w:p w:rsidR="00AD3E09" w:rsidP="00E000A8" w:rsidRDefault="00AD3E09" w14:paraId="7009A20C" w14:textId="77777777">
            <w:pPr>
              <w:pStyle w:val="ListParagraph"/>
              <w:tabs>
                <w:tab w:val="left" w:pos="567"/>
              </w:tabs>
              <w:ind w:left="0"/>
              <w:jc w:val="center"/>
              <w:rPr>
                <w:rFonts w:ascii="Arial" w:hAnsi="Arial" w:cs="Arial"/>
                <w:sz w:val="20"/>
                <w:szCs w:val="20"/>
              </w:rPr>
            </w:pPr>
          </w:p>
        </w:tc>
        <w:tc>
          <w:tcPr>
            <w:tcW w:w="2410" w:type="dxa"/>
            <w:vAlign w:val="center"/>
          </w:tcPr>
          <w:p w:rsidR="00AD3E09" w:rsidP="00E000A8" w:rsidRDefault="00AD3E09" w14:paraId="3C9AA8D9" w14:textId="77777777">
            <w:pPr>
              <w:pStyle w:val="ListParagraph"/>
              <w:tabs>
                <w:tab w:val="left" w:pos="567"/>
              </w:tabs>
              <w:ind w:left="0"/>
              <w:jc w:val="center"/>
              <w:rPr>
                <w:rFonts w:ascii="Arial" w:hAnsi="Arial" w:cs="Arial"/>
                <w:sz w:val="20"/>
                <w:szCs w:val="20"/>
              </w:rPr>
            </w:pPr>
          </w:p>
        </w:tc>
        <w:tc>
          <w:tcPr>
            <w:tcW w:w="1701" w:type="dxa"/>
            <w:vAlign w:val="center"/>
          </w:tcPr>
          <w:p w:rsidR="00AD3E09" w:rsidP="00E000A8" w:rsidRDefault="00AD3E09" w14:paraId="144C6015" w14:textId="77777777">
            <w:pPr>
              <w:pStyle w:val="ListParagraph"/>
              <w:tabs>
                <w:tab w:val="left" w:pos="567"/>
              </w:tabs>
              <w:ind w:left="0"/>
              <w:jc w:val="center"/>
              <w:rPr>
                <w:rFonts w:ascii="Arial" w:hAnsi="Arial" w:cs="Arial"/>
                <w:sz w:val="20"/>
                <w:szCs w:val="20"/>
              </w:rPr>
            </w:pPr>
          </w:p>
        </w:tc>
      </w:tr>
      <w:tr w:rsidR="00AD3E09" w:rsidTr="00E000A8" w14:paraId="52F1A165" w14:textId="77777777">
        <w:trPr>
          <w:trHeight w:val="238"/>
        </w:trPr>
        <w:tc>
          <w:tcPr>
            <w:tcW w:w="2547" w:type="dxa"/>
            <w:vAlign w:val="center"/>
          </w:tcPr>
          <w:p w:rsidR="00AD3E09" w:rsidP="00E000A8" w:rsidRDefault="00AD3E09" w14:paraId="3BBDBF8B" w14:textId="77777777">
            <w:pPr>
              <w:pStyle w:val="ListParagraph"/>
              <w:tabs>
                <w:tab w:val="left" w:pos="567"/>
              </w:tabs>
              <w:ind w:left="0"/>
              <w:jc w:val="center"/>
              <w:rPr>
                <w:rFonts w:ascii="Arial" w:hAnsi="Arial" w:cs="Arial"/>
                <w:sz w:val="20"/>
                <w:szCs w:val="20"/>
              </w:rPr>
            </w:pPr>
          </w:p>
        </w:tc>
        <w:tc>
          <w:tcPr>
            <w:tcW w:w="2551" w:type="dxa"/>
            <w:vAlign w:val="center"/>
          </w:tcPr>
          <w:p w:rsidR="00AD3E09" w:rsidP="00E000A8" w:rsidRDefault="00AD3E09" w14:paraId="796A0B1D" w14:textId="77777777">
            <w:pPr>
              <w:pStyle w:val="ListParagraph"/>
              <w:tabs>
                <w:tab w:val="left" w:pos="567"/>
              </w:tabs>
              <w:ind w:left="0"/>
              <w:jc w:val="center"/>
              <w:rPr>
                <w:rFonts w:ascii="Arial" w:hAnsi="Arial" w:cs="Arial"/>
                <w:sz w:val="20"/>
                <w:szCs w:val="20"/>
              </w:rPr>
            </w:pPr>
          </w:p>
        </w:tc>
        <w:tc>
          <w:tcPr>
            <w:tcW w:w="2410" w:type="dxa"/>
            <w:vAlign w:val="center"/>
          </w:tcPr>
          <w:p w:rsidR="00AD3E09" w:rsidP="00E000A8" w:rsidRDefault="00AD3E09" w14:paraId="74394CA5" w14:textId="77777777">
            <w:pPr>
              <w:pStyle w:val="ListParagraph"/>
              <w:tabs>
                <w:tab w:val="left" w:pos="567"/>
              </w:tabs>
              <w:ind w:left="0"/>
              <w:jc w:val="center"/>
              <w:rPr>
                <w:rFonts w:ascii="Arial" w:hAnsi="Arial" w:cs="Arial"/>
                <w:sz w:val="20"/>
                <w:szCs w:val="20"/>
              </w:rPr>
            </w:pPr>
          </w:p>
        </w:tc>
        <w:tc>
          <w:tcPr>
            <w:tcW w:w="1701" w:type="dxa"/>
            <w:vAlign w:val="center"/>
          </w:tcPr>
          <w:p w:rsidR="00AD3E09" w:rsidP="00E000A8" w:rsidRDefault="00AD3E09" w14:paraId="553E528C" w14:textId="77777777">
            <w:pPr>
              <w:pStyle w:val="ListParagraph"/>
              <w:tabs>
                <w:tab w:val="left" w:pos="567"/>
              </w:tabs>
              <w:ind w:left="0"/>
              <w:jc w:val="center"/>
              <w:rPr>
                <w:rFonts w:ascii="Arial" w:hAnsi="Arial" w:cs="Arial"/>
                <w:sz w:val="20"/>
                <w:szCs w:val="20"/>
              </w:rPr>
            </w:pPr>
          </w:p>
        </w:tc>
      </w:tr>
      <w:tr w:rsidR="00AD3E09" w:rsidTr="00E000A8" w14:paraId="16A2BD5B" w14:textId="77777777">
        <w:trPr>
          <w:trHeight w:val="255"/>
        </w:trPr>
        <w:tc>
          <w:tcPr>
            <w:tcW w:w="2547" w:type="dxa"/>
            <w:vAlign w:val="center"/>
          </w:tcPr>
          <w:p w:rsidR="00AD3E09" w:rsidP="00E000A8" w:rsidRDefault="00AD3E09" w14:paraId="1AC9860C" w14:textId="77777777">
            <w:pPr>
              <w:pStyle w:val="ListParagraph"/>
              <w:tabs>
                <w:tab w:val="left" w:pos="567"/>
              </w:tabs>
              <w:ind w:left="0"/>
              <w:jc w:val="center"/>
              <w:rPr>
                <w:rFonts w:ascii="Arial" w:hAnsi="Arial" w:cs="Arial"/>
                <w:sz w:val="20"/>
                <w:szCs w:val="20"/>
              </w:rPr>
            </w:pPr>
          </w:p>
        </w:tc>
        <w:tc>
          <w:tcPr>
            <w:tcW w:w="2551" w:type="dxa"/>
            <w:vAlign w:val="center"/>
          </w:tcPr>
          <w:p w:rsidR="00AD3E09" w:rsidP="00E000A8" w:rsidRDefault="00AD3E09" w14:paraId="4028327B" w14:textId="77777777">
            <w:pPr>
              <w:pStyle w:val="ListParagraph"/>
              <w:tabs>
                <w:tab w:val="left" w:pos="567"/>
              </w:tabs>
              <w:ind w:left="0"/>
              <w:jc w:val="center"/>
              <w:rPr>
                <w:rFonts w:ascii="Arial" w:hAnsi="Arial" w:cs="Arial"/>
                <w:sz w:val="20"/>
                <w:szCs w:val="20"/>
              </w:rPr>
            </w:pPr>
          </w:p>
        </w:tc>
        <w:tc>
          <w:tcPr>
            <w:tcW w:w="2410" w:type="dxa"/>
            <w:vAlign w:val="center"/>
          </w:tcPr>
          <w:p w:rsidR="00AD3E09" w:rsidP="00E000A8" w:rsidRDefault="00AD3E09" w14:paraId="61257465" w14:textId="77777777">
            <w:pPr>
              <w:pStyle w:val="ListParagraph"/>
              <w:tabs>
                <w:tab w:val="left" w:pos="567"/>
              </w:tabs>
              <w:ind w:left="0"/>
              <w:jc w:val="center"/>
              <w:rPr>
                <w:rFonts w:ascii="Arial" w:hAnsi="Arial" w:cs="Arial"/>
                <w:sz w:val="20"/>
                <w:szCs w:val="20"/>
              </w:rPr>
            </w:pPr>
          </w:p>
        </w:tc>
        <w:tc>
          <w:tcPr>
            <w:tcW w:w="1701" w:type="dxa"/>
            <w:vAlign w:val="center"/>
          </w:tcPr>
          <w:p w:rsidR="00AD3E09" w:rsidP="00E000A8" w:rsidRDefault="00AD3E09" w14:paraId="74EF2D1E" w14:textId="77777777">
            <w:pPr>
              <w:pStyle w:val="ListParagraph"/>
              <w:tabs>
                <w:tab w:val="left" w:pos="567"/>
              </w:tabs>
              <w:ind w:left="0"/>
              <w:jc w:val="center"/>
              <w:rPr>
                <w:rFonts w:ascii="Arial" w:hAnsi="Arial" w:cs="Arial"/>
                <w:sz w:val="20"/>
                <w:szCs w:val="20"/>
              </w:rPr>
            </w:pPr>
          </w:p>
        </w:tc>
      </w:tr>
    </w:tbl>
    <w:p w:rsidR="00AD3E09" w:rsidP="00AD3E09" w:rsidRDefault="00AD3E09" w14:paraId="7C46FD6F" w14:textId="77777777">
      <w:pPr>
        <w:pStyle w:val="ListParagraph"/>
        <w:tabs>
          <w:tab w:val="left" w:pos="567"/>
        </w:tabs>
        <w:ind w:left="0"/>
        <w:jc w:val="both"/>
        <w:rPr>
          <w:rFonts w:ascii="Arial" w:hAnsi="Arial" w:cs="Arial"/>
          <w:sz w:val="20"/>
          <w:szCs w:val="20"/>
        </w:rPr>
      </w:pPr>
      <w:r>
        <w:rPr>
          <w:rFonts w:ascii="Arial" w:hAnsi="Arial" w:cs="Arial"/>
          <w:sz w:val="20"/>
          <w:szCs w:val="20"/>
        </w:rPr>
        <w:t>*Medžiagos vertės procentas skaičiuojamas nuo siūlomos medžiagos kainos, o ne nuo jos savikainos. Jei perkamos medžiagos ir paslaugos, tai lentelėje turėt būti nurodyta medžiagų vertė tik nuo bendros siūlomų medžiagų vertės, o ne nuo visos bendros medžiagų ir paslaugų pasiūlymo kainos.</w:t>
      </w:r>
    </w:p>
    <w:p w:rsidR="008D7B2E" w:rsidP="003E5C52" w:rsidRDefault="008D7B2E" w14:paraId="729AF1B1" w14:textId="77777777">
      <w:pPr>
        <w:pStyle w:val="ListParagraph"/>
        <w:tabs>
          <w:tab w:val="left" w:pos="567"/>
        </w:tabs>
        <w:ind w:left="0"/>
        <w:jc w:val="right"/>
        <w:rPr>
          <w:rFonts w:ascii="Arial" w:hAnsi="Arial" w:cs="Arial"/>
          <w:sz w:val="20"/>
          <w:szCs w:val="20"/>
        </w:rPr>
      </w:pPr>
    </w:p>
    <w:p w:rsidR="0034062C" w:rsidP="003E5C52" w:rsidRDefault="0034062C" w14:paraId="70952004" w14:textId="77777777">
      <w:pPr>
        <w:pStyle w:val="ListParagraph"/>
        <w:tabs>
          <w:tab w:val="left" w:pos="567"/>
        </w:tabs>
        <w:ind w:left="0"/>
        <w:jc w:val="right"/>
        <w:rPr>
          <w:rFonts w:ascii="Arial" w:hAnsi="Arial" w:cs="Arial"/>
          <w:sz w:val="20"/>
          <w:szCs w:val="20"/>
        </w:rPr>
        <w:sectPr w:rsidR="0034062C" w:rsidSect="004233B7">
          <w:headerReference w:type="default" r:id="rId21"/>
          <w:pgSz w:w="11906" w:h="16838" w:orient="portrait"/>
          <w:pgMar w:top="964" w:right="991" w:bottom="1134" w:left="1701" w:header="567" w:footer="567" w:gutter="0"/>
          <w:cols w:space="1296"/>
          <w:docGrid w:linePitch="360"/>
        </w:sectPr>
      </w:pPr>
    </w:p>
    <w:p w:rsidR="0034062C" w:rsidP="0034062C" w:rsidRDefault="0034062C" w14:paraId="18A04D0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025B73" w:rsidP="003E5C52" w:rsidRDefault="00025B73" w14:paraId="03F48B65" w14:textId="77777777">
      <w:pPr>
        <w:pStyle w:val="ListParagraph"/>
        <w:tabs>
          <w:tab w:val="left" w:pos="567"/>
        </w:tabs>
        <w:ind w:left="0"/>
        <w:jc w:val="right"/>
        <w:rPr>
          <w:rFonts w:ascii="Arial" w:hAnsi="Arial" w:cs="Arial"/>
          <w:sz w:val="20"/>
          <w:szCs w:val="20"/>
        </w:rPr>
      </w:pPr>
    </w:p>
    <w:p w:rsidRPr="005F0DEC" w:rsidR="004233B7" w:rsidP="004233B7" w:rsidRDefault="004233B7" w14:paraId="32952E5E" w14:textId="7777777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rsidR="004233B7" w:rsidP="004233B7" w:rsidRDefault="004233B7" w14:paraId="2020A684" w14:textId="7777777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rsidR="004233B7" w:rsidP="004233B7" w:rsidRDefault="004233B7" w14:paraId="1FA0CBAE"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rsidR="004233B7" w:rsidP="004233B7" w:rsidRDefault="004233B7" w14:paraId="76B28EC0" w14:textId="7777777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rsidR="004233B7" w:rsidP="004233B7" w:rsidRDefault="004233B7" w14:paraId="3B1B52F6" w14:textId="77777777">
      <w:pPr>
        <w:spacing w:after="0" w:line="240" w:lineRule="auto"/>
        <w:jc w:val="center"/>
        <w:rPr>
          <w:rFonts w:ascii="Arial" w:hAnsi="Arial" w:cs="Arial"/>
          <w:sz w:val="20"/>
          <w:szCs w:val="20"/>
        </w:rPr>
      </w:pPr>
    </w:p>
    <w:p w:rsidR="004233B7" w:rsidP="004233B7" w:rsidRDefault="004233B7" w14:paraId="224A80E9" w14:textId="7777777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rsidR="004233B7" w:rsidP="004233B7" w:rsidRDefault="004233B7" w14:paraId="1F402072" w14:textId="77777777">
      <w:pPr>
        <w:spacing w:after="0" w:line="240" w:lineRule="auto"/>
        <w:jc w:val="both"/>
        <w:rPr>
          <w:rFonts w:ascii="Arial" w:hAnsi="Arial" w:cs="Arial"/>
          <w:bCs/>
          <w:sz w:val="20"/>
          <w:szCs w:val="20"/>
        </w:rPr>
      </w:pPr>
    </w:p>
    <w:p w:rsidR="004233B7" w:rsidP="00F304F3" w:rsidRDefault="004233B7" w14:paraId="7A2978EC"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rsidRPr="00D363B0" w:rsidR="004233B7" w:rsidP="004233B7" w:rsidRDefault="004233B7" w14:paraId="2410E8D4" w14:textId="77777777">
      <w:pPr>
        <w:tabs>
          <w:tab w:val="left" w:pos="567"/>
        </w:tabs>
        <w:spacing w:after="0" w:line="240" w:lineRule="auto"/>
        <w:jc w:val="both"/>
        <w:rPr>
          <w:rFonts w:ascii="Arial" w:hAnsi="Arial" w:cs="Arial"/>
          <w:sz w:val="20"/>
          <w:szCs w:val="20"/>
        </w:rPr>
      </w:pPr>
    </w:p>
    <w:p w:rsidR="004233B7" w:rsidP="00F304F3" w:rsidRDefault="004233B7" w14:paraId="37C0C07E" w14:textId="4A85FEA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E673C8">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rsidRPr="00834088" w:rsidR="004233B7" w:rsidP="004233B7" w:rsidRDefault="004233B7" w14:paraId="78A57371" w14:textId="77777777">
      <w:pPr>
        <w:pStyle w:val="ListParagraph"/>
        <w:spacing w:after="0" w:line="240" w:lineRule="auto"/>
        <w:rPr>
          <w:rFonts w:ascii="Arial" w:hAnsi="Arial" w:cs="Arial"/>
          <w:sz w:val="20"/>
          <w:szCs w:val="20"/>
        </w:rPr>
      </w:pPr>
    </w:p>
    <w:p w:rsidRPr="00A90053" w:rsidR="004233B7" w:rsidP="004233B7" w:rsidRDefault="004233B7" w14:paraId="132D6E24" w14:textId="77777777">
      <w:pPr>
        <w:pStyle w:val="ListParagraph"/>
        <w:rPr>
          <w:rFonts w:ascii="Arial" w:hAnsi="Arial" w:cs="Arial"/>
          <w:sz w:val="20"/>
          <w:szCs w:val="20"/>
        </w:rPr>
      </w:pPr>
    </w:p>
    <w:p w:rsidR="004233B7" w:rsidP="00F304F3" w:rsidRDefault="004233B7" w14:paraId="50E70783"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0A07C2" w:rsidR="004233B7" w:rsidP="004233B7" w:rsidRDefault="004233B7" w14:paraId="4A17FB6A" w14:textId="77777777">
      <w:pPr>
        <w:pStyle w:val="ListParagraph"/>
        <w:spacing w:after="0" w:line="240" w:lineRule="auto"/>
        <w:rPr>
          <w:rFonts w:ascii="Arial" w:hAnsi="Arial" w:cs="Arial"/>
          <w:sz w:val="20"/>
          <w:szCs w:val="20"/>
        </w:rPr>
      </w:pPr>
    </w:p>
    <w:p w:rsidR="004233B7" w:rsidP="004233B7" w:rsidRDefault="004233B7" w14:paraId="1514EEA6" w14:textId="7777777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rsidR="004233B7" w:rsidP="004233B7" w:rsidRDefault="004233B7" w14:paraId="5F140150" w14:textId="77777777">
      <w:pPr>
        <w:tabs>
          <w:tab w:val="left" w:pos="567"/>
        </w:tabs>
        <w:spacing w:after="0" w:line="240" w:lineRule="auto"/>
        <w:jc w:val="both"/>
        <w:rPr>
          <w:rFonts w:ascii="Arial" w:hAnsi="Arial" w:cs="Arial"/>
          <w:sz w:val="20"/>
          <w:szCs w:val="20"/>
        </w:rPr>
      </w:pPr>
    </w:p>
    <w:p w:rsidR="004233B7" w:rsidP="004233B7" w:rsidRDefault="004233B7" w14:paraId="1D833DF2" w14:textId="7777777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rsidR="004233B7" w:rsidP="004233B7" w:rsidRDefault="004233B7" w14:paraId="4EEC2542" w14:textId="77777777">
      <w:pPr>
        <w:tabs>
          <w:tab w:val="left" w:pos="567"/>
        </w:tabs>
        <w:spacing w:after="0" w:line="240" w:lineRule="auto"/>
        <w:jc w:val="both"/>
        <w:rPr>
          <w:rFonts w:ascii="Arial" w:hAnsi="Arial" w:cs="Arial"/>
          <w:sz w:val="20"/>
          <w:szCs w:val="20"/>
        </w:rPr>
      </w:pPr>
    </w:p>
    <w:p w:rsidRPr="009861A3" w:rsidR="004233B7" w:rsidP="004233B7" w:rsidRDefault="00A8101E" w14:paraId="545E4598"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Pr="004762F9" w:rsidR="004233B7">
            <w:rPr>
              <w:rStyle w:val="PlaceholderText"/>
              <w:rFonts w:ascii="Arial" w:hAnsi="Arial" w:cs="Arial"/>
            </w:rPr>
            <w:t>________________________</w:t>
          </w:r>
          <w:r w:rsidR="004233B7">
            <w:rPr>
              <w:rStyle w:val="PlaceholderText"/>
              <w:rFonts w:ascii="Arial" w:hAnsi="Arial" w:cs="Arial"/>
            </w:rPr>
            <w:t>_______________________________________________</w:t>
          </w:r>
          <w:r w:rsidRPr="004762F9" w:rsidR="004233B7">
            <w:rPr>
              <w:rStyle w:val="PlaceholderText"/>
              <w:rFonts w:ascii="Arial" w:hAnsi="Arial" w:cs="Arial"/>
            </w:rPr>
            <w:t>_</w:t>
          </w:r>
        </w:sdtContent>
      </w:sdt>
    </w:p>
    <w:p w:rsidR="005B2A33" w:rsidP="004233B7" w:rsidRDefault="004233B7" w14:paraId="359BDF31" w14:textId="7777777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rsidR="005B2A33" w:rsidP="004233B7" w:rsidRDefault="005B2A33" w14:paraId="79A44D54" w14:textId="77777777">
      <w:pPr>
        <w:spacing w:after="0" w:line="240" w:lineRule="auto"/>
        <w:jc w:val="center"/>
        <w:rPr>
          <w:rFonts w:ascii="Arial" w:hAnsi="Arial" w:cs="Arial"/>
          <w:sz w:val="20"/>
          <w:szCs w:val="20"/>
        </w:rPr>
      </w:pPr>
    </w:p>
    <w:sectPr w:rsidR="005B2A33" w:rsidSect="004A7C9B">
      <w:headerReference w:type="default" r:id="rId22"/>
      <w:pgSz w:w="11906" w:h="16838" w:orient="portrait"/>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8101E" w:rsidP="001C65C9" w:rsidRDefault="00A8101E" w14:paraId="41CA12E6" w14:textId="77777777">
      <w:pPr>
        <w:spacing w:after="0" w:line="240" w:lineRule="auto"/>
      </w:pPr>
      <w:r>
        <w:separator/>
      </w:r>
    </w:p>
  </w:endnote>
  <w:endnote w:type="continuationSeparator" w:id="0">
    <w:p w:rsidR="00A8101E" w:rsidP="001C65C9" w:rsidRDefault="00A8101E" w14:paraId="443C3AC5" w14:textId="77777777">
      <w:pPr>
        <w:spacing w:after="0" w:line="240" w:lineRule="auto"/>
      </w:pPr>
      <w:r>
        <w:continuationSeparator/>
      </w:r>
    </w:p>
  </w:endnote>
  <w:endnote w:type="continuationNotice" w:id="1">
    <w:p w:rsidR="00A8101E" w:rsidRDefault="00A8101E" w14:paraId="1631C64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7435E" w:rsidRDefault="00C7435E" w14:paraId="363F088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7435E" w:rsidRDefault="00C7435E" w14:paraId="05517D5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7435E" w:rsidRDefault="00C7435E" w14:paraId="75EC329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8101E" w:rsidP="001C65C9" w:rsidRDefault="00A8101E" w14:paraId="0BA16EA3" w14:textId="77777777">
      <w:pPr>
        <w:spacing w:after="0" w:line="240" w:lineRule="auto"/>
      </w:pPr>
      <w:r>
        <w:separator/>
      </w:r>
    </w:p>
  </w:footnote>
  <w:footnote w:type="continuationSeparator" w:id="0">
    <w:p w:rsidR="00A8101E" w:rsidP="001C65C9" w:rsidRDefault="00A8101E" w14:paraId="5C39B765" w14:textId="77777777">
      <w:pPr>
        <w:spacing w:after="0" w:line="240" w:lineRule="auto"/>
      </w:pPr>
      <w:r>
        <w:continuationSeparator/>
      </w:r>
    </w:p>
  </w:footnote>
  <w:footnote w:type="continuationNotice" w:id="1">
    <w:p w:rsidR="00A8101E" w:rsidRDefault="00A8101E" w14:paraId="2B1982D4" w14:textId="77777777">
      <w:pPr>
        <w:spacing w:after="0" w:line="240" w:lineRule="auto"/>
      </w:pPr>
    </w:p>
  </w:footnote>
  <w:footnote w:id="2">
    <w:p w:rsidRPr="00916B85" w:rsidR="00247031" w:rsidRDefault="00247031" w14:paraId="71274BC3" w14:textId="50B37AB0">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Pr="00916B85" w:rsid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rsidR="004233B7" w:rsidP="004233B7" w:rsidRDefault="004233B7" w14:paraId="5D79AB52" w14:textId="7777777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4233B7" w:rsidP="004233B7" w:rsidRDefault="004233B7" w14:paraId="1FAE5E81"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rsidR="004233B7" w:rsidP="004233B7" w:rsidRDefault="004233B7" w14:paraId="7F6C3C0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4233B7" w:rsidP="004233B7" w:rsidRDefault="004233B7" w14:paraId="7648999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1">
        <w:r>
          <w:rPr>
            <w:rStyle w:val="Hyperlink"/>
            <w:rFonts w:ascii="Arial" w:hAnsi="Arial" w:cs="Arial"/>
            <w:sz w:val="16"/>
            <w:szCs w:val="16"/>
          </w:rPr>
          <w:t>2013/34/ES</w:t>
        </w:r>
      </w:hyperlink>
      <w:r>
        <w:rPr>
          <w:rFonts w:ascii="Arial" w:hAnsi="Arial" w:cs="Arial"/>
          <w:color w:val="000000"/>
          <w:sz w:val="16"/>
          <w:szCs w:val="16"/>
        </w:rPr>
        <w:t> nustatytus reikalavimus;</w:t>
      </w:r>
    </w:p>
    <w:p w:rsidRPr="00E757CA" w:rsidR="004233B7" w:rsidP="004233B7" w:rsidRDefault="004233B7" w14:paraId="5A39DC3F"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7435E" w:rsidRDefault="00C7435E" w14:paraId="14EEF74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002D763F">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C7435E">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7435E" w:rsidRDefault="00C7435E" w14:paraId="72428466"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E575A" w:rsidRDefault="004E575A" w14:paraId="06A09373"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4E575A" w:rsidTr="002A2A7E" w14:paraId="6A67E372" w14:textId="77777777">
      <w:trPr>
        <w:trHeight w:val="284"/>
      </w:trPr>
      <w:tc>
        <w:tcPr>
          <w:tcW w:w="4648" w:type="dxa"/>
        </w:tcPr>
        <w:p w:rsidRPr="00FD3EE6" w:rsidR="004E575A" w:rsidRDefault="004E575A" w14:paraId="59456397" w14:textId="13056C19">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295801782"/>
            <w:docPartObj>
              <w:docPartGallery w:val="Page Numbers (Top of Page)"/>
              <w:docPartUnique/>
            </w:docPartObj>
          </w:sdtPr>
          <w:sdtEndPr/>
          <w:sdtContent>
            <w:p w:rsidRPr="00FD3EE6" w:rsidR="004E575A" w:rsidP="0092680D" w:rsidRDefault="004E575A" w14:paraId="560A7644"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E575A" w:rsidRDefault="004E575A" w14:paraId="2E8D76F7"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535E" w:rsidRDefault="00C4535E" w14:paraId="3020E5DB"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C4535E" w:rsidTr="002A2A7E" w14:paraId="3DAC80BB" w14:textId="77777777">
      <w:trPr>
        <w:trHeight w:val="284"/>
      </w:trPr>
      <w:tc>
        <w:tcPr>
          <w:tcW w:w="4648" w:type="dxa"/>
        </w:tcPr>
        <w:p w:rsidRPr="00FD3EE6" w:rsidR="00C4535E" w:rsidRDefault="00C4535E" w14:paraId="791ED5CD" w14:textId="1DC71F9F">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827486470"/>
            <w:docPartObj>
              <w:docPartGallery w:val="Page Numbers (Top of Page)"/>
              <w:docPartUnique/>
            </w:docPartObj>
          </w:sdtPr>
          <w:sdtEndPr/>
          <w:sdtContent>
            <w:p w:rsidRPr="00FD3EE6" w:rsidR="00C4535E" w:rsidP="0092680D" w:rsidRDefault="00C4535E" w14:paraId="2EFD121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50F5"/>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25E12"/>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27F2A"/>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87E7E"/>
    <w:rsid w:val="005901FA"/>
    <w:rsid w:val="00591CFD"/>
    <w:rsid w:val="00593A4F"/>
    <w:rsid w:val="00594A6F"/>
    <w:rsid w:val="005952B5"/>
    <w:rsid w:val="0059610D"/>
    <w:rsid w:val="005A0123"/>
    <w:rsid w:val="005A02C8"/>
    <w:rsid w:val="005A313C"/>
    <w:rsid w:val="005A3F61"/>
    <w:rsid w:val="005B2A33"/>
    <w:rsid w:val="005B2DE5"/>
    <w:rsid w:val="005B65DE"/>
    <w:rsid w:val="005B6DA2"/>
    <w:rsid w:val="005B7B52"/>
    <w:rsid w:val="005C5A1E"/>
    <w:rsid w:val="005C7D41"/>
    <w:rsid w:val="005D055F"/>
    <w:rsid w:val="005D096A"/>
    <w:rsid w:val="005D1C7A"/>
    <w:rsid w:val="005D68AD"/>
    <w:rsid w:val="005E0D3E"/>
    <w:rsid w:val="005E7103"/>
    <w:rsid w:val="005F17FB"/>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3C55"/>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3FED"/>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4267"/>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448D4"/>
    <w:rsid w:val="00953451"/>
    <w:rsid w:val="00957528"/>
    <w:rsid w:val="00960EFA"/>
    <w:rsid w:val="0096547B"/>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9F6665"/>
    <w:rsid w:val="00A0322C"/>
    <w:rsid w:val="00A034DB"/>
    <w:rsid w:val="00A07CA8"/>
    <w:rsid w:val="00A10946"/>
    <w:rsid w:val="00A14B73"/>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101E"/>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3E09"/>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97AC8"/>
    <w:rsid w:val="00BA2B41"/>
    <w:rsid w:val="00BA6177"/>
    <w:rsid w:val="00BB395F"/>
    <w:rsid w:val="00BC2910"/>
    <w:rsid w:val="00BC3E73"/>
    <w:rsid w:val="00BC745B"/>
    <w:rsid w:val="00BD2CFE"/>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435E"/>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1570"/>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1ACE"/>
    <w:rsid w:val="00DB2B9A"/>
    <w:rsid w:val="00DB63BE"/>
    <w:rsid w:val="00DC499F"/>
    <w:rsid w:val="00DC586B"/>
    <w:rsid w:val="00DD6B08"/>
    <w:rsid w:val="00DE009F"/>
    <w:rsid w:val="00DE0890"/>
    <w:rsid w:val="00DE5578"/>
    <w:rsid w:val="00DE7A18"/>
    <w:rsid w:val="00DE7A21"/>
    <w:rsid w:val="00DF2320"/>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673C8"/>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E4634"/>
    <w:rsid w:val="00FE4857"/>
    <w:rsid w:val="00FE6A28"/>
    <w:rsid w:val="00FF0E61"/>
    <w:rsid w:val="00FF47E7"/>
    <w:rsid w:val="03A88EF5"/>
    <w:rsid w:val="55523B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styleId="normaltextrun" w:customStyle="1">
    <w:name w:val="normaltextrun"/>
    <w:basedOn w:val="DefaultParagraphFont"/>
    <w:rsid w:val="004E575A"/>
  </w:style>
  <w:style w:type="character" w:styleId="eop" w:customStyle="1">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hyperlink" Target="https://www.wto.org/english/tratop_e/gproc_e/memobs_e.htm" TargetMode="External" Id="rId18" /><Relationship Type="http://schemas.openxmlformats.org/officeDocument/2006/relationships/customXml" Target="../customXml/item3.xml" Id="rId3" /><Relationship Type="http://schemas.openxmlformats.org/officeDocument/2006/relationships/header" Target="header4.xml" Id="rId21"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hyperlink" Target="https://www.urm.lt/galiojantys-europos-sajungos-susitarimai-nustatantys-laisvaja-prekyba/707"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hyperlink" Target="https://www.wto.org/english/tratop_e/gproc_e/memobs_e.htm"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glossaryDocument" Target="glossary/document.xml" Id="rId24"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yperlink" Target="https://www.urm.lt/galiojantys-europos-sajungos-susitarimai-nustatantys-laisvaja-prekyba/707"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header" Target="header5.xml" Id="rId22"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P="00FC08C5" w:rsidRDefault="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P="000650F5" w:rsidRDefault="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P="000650F5" w:rsidRDefault="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P="000650F5" w:rsidRDefault="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P="000650F5" w:rsidRDefault="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P="000650F5" w:rsidRDefault="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P="00DB1ACE" w:rsidRDefault="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P="00DB1ACE" w:rsidRDefault="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25E12"/>
    <w:rsid w:val="00157DD6"/>
    <w:rsid w:val="001B279E"/>
    <w:rsid w:val="002A4E3E"/>
    <w:rsid w:val="00302615"/>
    <w:rsid w:val="00392963"/>
    <w:rsid w:val="003B35DB"/>
    <w:rsid w:val="003C0FE6"/>
    <w:rsid w:val="0041448E"/>
    <w:rsid w:val="005045D6"/>
    <w:rsid w:val="005246F0"/>
    <w:rsid w:val="0053070A"/>
    <w:rsid w:val="00531037"/>
    <w:rsid w:val="005B0606"/>
    <w:rsid w:val="005E7103"/>
    <w:rsid w:val="00663C14"/>
    <w:rsid w:val="00671107"/>
    <w:rsid w:val="006908A2"/>
    <w:rsid w:val="00693C55"/>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7766A"/>
    <w:rsid w:val="00B86FAA"/>
    <w:rsid w:val="00BD634C"/>
    <w:rsid w:val="00C9529F"/>
    <w:rsid w:val="00D11570"/>
    <w:rsid w:val="00D16B03"/>
    <w:rsid w:val="00DB1ACE"/>
    <w:rsid w:val="00DC077E"/>
    <w:rsid w:val="00E12AA8"/>
    <w:rsid w:val="00ED302F"/>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127E4F1-3B25-40D3-B3D1-C93139256B08}"/>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Indrė Unguraitienė</cp:lastModifiedBy>
  <cp:revision>865</cp:revision>
  <dcterms:created xsi:type="dcterms:W3CDTF">2024-10-17T11:41:00Z</dcterms:created>
  <dcterms:modified xsi:type="dcterms:W3CDTF">2026-07-15T06:57:15Z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